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970A" w14:textId="77777777" w:rsidR="00D34C99" w:rsidRPr="004A5FA2" w:rsidRDefault="00D34C99" w:rsidP="00D34C99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A5FA2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/>
          <w:bCs/>
          <w:sz w:val="24"/>
          <w:szCs w:val="24"/>
        </w:rPr>
        <w:tab/>
      </w:r>
      <w:r w:rsidRPr="004A5FA2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2B7E23FE" w14:textId="77777777" w:rsidR="00D34C99" w:rsidRPr="004A5FA2" w:rsidRDefault="00D34C99" w:rsidP="00B437F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A5FA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1378B16" w14:textId="77777777" w:rsidR="00D34C99" w:rsidRPr="004A5FA2" w:rsidRDefault="00D34C99" w:rsidP="00B437F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A5FA2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4A5FA2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6ADF8D3A" w14:textId="1F124FAE" w:rsidR="00D34C99" w:rsidRPr="004A5FA2" w:rsidRDefault="00D34C99" w:rsidP="00B437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A5FA2">
        <w:rPr>
          <w:rFonts w:ascii="Times New Roman" w:hAnsi="Times New Roman"/>
          <w:i/>
          <w:sz w:val="24"/>
          <w:szCs w:val="24"/>
        </w:rPr>
        <w:t>(skrajne daty</w:t>
      </w:r>
      <w:r w:rsidRPr="004A5FA2">
        <w:rPr>
          <w:rFonts w:ascii="Times New Roman" w:hAnsi="Times New Roman"/>
          <w:sz w:val="24"/>
          <w:szCs w:val="24"/>
        </w:rPr>
        <w:t>)</w:t>
      </w:r>
    </w:p>
    <w:p w14:paraId="1D39D9CA" w14:textId="1C87799D" w:rsidR="00D34C99" w:rsidRPr="004A5FA2" w:rsidRDefault="00D34C99" w:rsidP="00B437F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A5FA2">
        <w:rPr>
          <w:rFonts w:ascii="Times New Roman" w:hAnsi="Times New Roman"/>
          <w:sz w:val="24"/>
          <w:szCs w:val="24"/>
        </w:rPr>
        <w:t>Rok akademicki   202</w:t>
      </w:r>
      <w:r w:rsidR="00E86015">
        <w:rPr>
          <w:rFonts w:ascii="Times New Roman" w:hAnsi="Times New Roman"/>
          <w:sz w:val="24"/>
          <w:szCs w:val="24"/>
        </w:rPr>
        <w:t>6</w:t>
      </w:r>
      <w:r w:rsidRPr="004A5FA2">
        <w:rPr>
          <w:rFonts w:ascii="Times New Roman" w:hAnsi="Times New Roman"/>
          <w:sz w:val="24"/>
          <w:szCs w:val="24"/>
        </w:rPr>
        <w:t>/202</w:t>
      </w:r>
      <w:r w:rsidR="00E86015">
        <w:rPr>
          <w:rFonts w:ascii="Times New Roman" w:hAnsi="Times New Roman"/>
          <w:sz w:val="24"/>
          <w:szCs w:val="24"/>
        </w:rPr>
        <w:t>7</w:t>
      </w:r>
    </w:p>
    <w:p w14:paraId="4F64EDA1" w14:textId="77777777" w:rsidR="00D34C99" w:rsidRPr="004A5FA2" w:rsidRDefault="00D34C99" w:rsidP="00D34C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FD0BC2" w14:textId="77777777" w:rsidR="00D34C99" w:rsidRPr="004A5FA2" w:rsidRDefault="00D34C99" w:rsidP="00D34C99">
      <w:pPr>
        <w:pStyle w:val="Punktygwne"/>
        <w:spacing w:before="0" w:after="0"/>
        <w:rPr>
          <w:color w:val="0070C0"/>
          <w:szCs w:val="24"/>
        </w:rPr>
      </w:pPr>
      <w:r w:rsidRPr="004A5FA2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34C99" w:rsidRPr="004A5FA2" w14:paraId="445B77A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FC40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F6F3" w14:textId="4C1E31D6" w:rsidR="00D34C99" w:rsidRPr="00475993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475993">
              <w:rPr>
                <w:bCs/>
                <w:sz w:val="24"/>
                <w:szCs w:val="24"/>
              </w:rPr>
              <w:t>Stres w szkole</w:t>
            </w:r>
          </w:p>
        </w:tc>
      </w:tr>
      <w:tr w:rsidR="00D34C99" w:rsidRPr="004A5FA2" w14:paraId="7B533337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53E7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746B" w14:textId="77777777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D34C99" w:rsidRPr="004A5FA2" w14:paraId="4167EF5C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B90B" w14:textId="77777777" w:rsidR="00D34C99" w:rsidRPr="004A5FA2" w:rsidRDefault="00D34C99" w:rsidP="00804A5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C2C5" w14:textId="25CAA29D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A5FA2">
              <w:rPr>
                <w:b w:val="0"/>
                <w:sz w:val="24"/>
                <w:szCs w:val="24"/>
              </w:rPr>
              <w:t>Kolegium Nauk Społecznych</w:t>
            </w:r>
            <w:r w:rsidR="00446F53" w:rsidRPr="004A5FA2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34C99" w:rsidRPr="004A5FA2" w14:paraId="161D860B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768F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397E" w14:textId="1E65176D" w:rsidR="00D34C99" w:rsidRPr="004A5FA2" w:rsidRDefault="00D96FC7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D34C99" w:rsidRPr="004A5FA2" w14:paraId="2163B0A9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23B9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2DE0" w14:textId="77777777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A5FA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D34C99" w:rsidRPr="004A5FA2" w14:paraId="5EF243C0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0569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4198" w14:textId="5947D93E" w:rsidR="00D34C99" w:rsidRPr="004A5FA2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D34C99" w:rsidRPr="004A5FA2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D34C99" w:rsidRPr="004A5FA2" w14:paraId="4668F94E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0D4C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C958" w14:textId="77777777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A5FA2">
              <w:rPr>
                <w:b w:val="0"/>
                <w:sz w:val="24"/>
                <w:szCs w:val="24"/>
              </w:rPr>
              <w:t>praktyczny</w:t>
            </w:r>
          </w:p>
        </w:tc>
      </w:tr>
      <w:tr w:rsidR="00D34C99" w:rsidRPr="004A5FA2" w14:paraId="7FDB537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F1FD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49C8" w14:textId="77777777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A5FA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D34C99" w:rsidRPr="004A5FA2" w14:paraId="11653E2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3BCB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AC7F" w14:textId="3E475E84" w:rsidR="00D34C99" w:rsidRPr="004A5FA2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D34C99" w:rsidRPr="004A5FA2">
              <w:rPr>
                <w:b w:val="0"/>
                <w:sz w:val="24"/>
                <w:szCs w:val="24"/>
              </w:rPr>
              <w:t xml:space="preserve">ok </w:t>
            </w:r>
            <w:r w:rsidR="009026F8">
              <w:rPr>
                <w:b w:val="0"/>
                <w:sz w:val="24"/>
                <w:szCs w:val="24"/>
              </w:rPr>
              <w:t>IV</w:t>
            </w:r>
            <w:r w:rsidR="00D34C99" w:rsidRPr="004A5FA2">
              <w:rPr>
                <w:b w:val="0"/>
                <w:sz w:val="24"/>
                <w:szCs w:val="24"/>
              </w:rPr>
              <w:t xml:space="preserve">, semestr </w:t>
            </w:r>
            <w:r w:rsidR="00D96FC7">
              <w:rPr>
                <w:b w:val="0"/>
                <w:sz w:val="24"/>
                <w:szCs w:val="24"/>
              </w:rPr>
              <w:t>8</w:t>
            </w:r>
          </w:p>
        </w:tc>
      </w:tr>
      <w:tr w:rsidR="00D34C99" w:rsidRPr="004A5FA2" w14:paraId="11F03B4F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6874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1CA2" w14:textId="7A0C66C0" w:rsidR="00D34C99" w:rsidRPr="004A5FA2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A5FA2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D34C99" w:rsidRPr="004A5FA2" w14:paraId="70835403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11FA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7A37" w14:textId="02E36187" w:rsidR="00D34C99" w:rsidRPr="004A5FA2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D34C99" w:rsidRPr="004A5FA2">
              <w:rPr>
                <w:b w:val="0"/>
                <w:sz w:val="24"/>
                <w:szCs w:val="24"/>
              </w:rPr>
              <w:t>olski</w:t>
            </w:r>
          </w:p>
        </w:tc>
      </w:tr>
      <w:tr w:rsidR="00D34C99" w:rsidRPr="004A5FA2" w14:paraId="03C411A5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F497" w14:textId="77777777" w:rsidR="00D34C99" w:rsidRPr="004A5FA2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4EA6" w14:textId="0CC73F89" w:rsidR="00D34C99" w:rsidRPr="004A5FA2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D34C99" w:rsidRPr="004A5FA2">
              <w:rPr>
                <w:b w:val="0"/>
                <w:sz w:val="24"/>
                <w:szCs w:val="24"/>
              </w:rPr>
              <w:t>r Małgorzata Marmola</w:t>
            </w:r>
          </w:p>
        </w:tc>
      </w:tr>
      <w:tr w:rsidR="00446F53" w:rsidRPr="004A5FA2" w14:paraId="6213B860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AA88" w14:textId="77777777" w:rsidR="00446F53" w:rsidRPr="004A5FA2" w:rsidRDefault="00446F53" w:rsidP="00446F53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D0BC" w14:textId="083D044B" w:rsidR="00446F53" w:rsidRPr="004A5FA2" w:rsidRDefault="00113312" w:rsidP="00446F53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446F53" w:rsidRPr="004A5FA2">
              <w:rPr>
                <w:b w:val="0"/>
                <w:sz w:val="24"/>
                <w:szCs w:val="24"/>
              </w:rPr>
              <w:t>r Małgorzata Marmola</w:t>
            </w:r>
          </w:p>
        </w:tc>
      </w:tr>
    </w:tbl>
    <w:p w14:paraId="5BDD4D63" w14:textId="77777777" w:rsidR="00D34C99" w:rsidRPr="004A5FA2" w:rsidRDefault="00D34C99" w:rsidP="00D34C99">
      <w:pPr>
        <w:pStyle w:val="Podpunkty"/>
        <w:ind w:left="0"/>
        <w:rPr>
          <w:sz w:val="24"/>
          <w:szCs w:val="24"/>
        </w:rPr>
      </w:pPr>
    </w:p>
    <w:p w14:paraId="53EEAEF2" w14:textId="77777777" w:rsidR="00D34C99" w:rsidRPr="004A5FA2" w:rsidRDefault="00D34C99" w:rsidP="00D34C99">
      <w:pPr>
        <w:pStyle w:val="Podpunkty"/>
        <w:ind w:left="284"/>
        <w:rPr>
          <w:sz w:val="24"/>
          <w:szCs w:val="24"/>
        </w:rPr>
      </w:pPr>
      <w:r w:rsidRPr="004A5FA2">
        <w:rPr>
          <w:sz w:val="24"/>
          <w:szCs w:val="24"/>
        </w:rPr>
        <w:t xml:space="preserve">1.1.Formy zajęć dydaktycznych, wymiar godzin i punktów ECTS </w:t>
      </w:r>
    </w:p>
    <w:p w14:paraId="06BA6DE8" w14:textId="77777777" w:rsidR="00D34C99" w:rsidRPr="004A5FA2" w:rsidRDefault="00D34C99" w:rsidP="00D34C99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894"/>
        <w:gridCol w:w="755"/>
        <w:gridCol w:w="863"/>
        <w:gridCol w:w="773"/>
        <w:gridCol w:w="799"/>
        <w:gridCol w:w="713"/>
        <w:gridCol w:w="917"/>
        <w:gridCol w:w="1144"/>
        <w:gridCol w:w="1393"/>
      </w:tblGrid>
      <w:tr w:rsidR="00D34C99" w:rsidRPr="004A5FA2" w14:paraId="5786BE94" w14:textId="77777777" w:rsidTr="00804A5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17A7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Semestr</w:t>
            </w:r>
          </w:p>
          <w:p w14:paraId="45F32840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FD23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F20C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7108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FBFF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5968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9040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3D5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2F24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A5FA2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4CF8" w14:textId="77777777" w:rsidR="00D34C99" w:rsidRPr="004A5FA2" w:rsidRDefault="00D34C99" w:rsidP="00804A51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A5FA2">
              <w:rPr>
                <w:b/>
                <w:szCs w:val="24"/>
              </w:rPr>
              <w:t>Liczba pkt. ECTS</w:t>
            </w:r>
          </w:p>
        </w:tc>
      </w:tr>
      <w:tr w:rsidR="00D34C99" w:rsidRPr="004A5FA2" w14:paraId="05FAE8A9" w14:textId="77777777" w:rsidTr="009026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109A" w14:textId="09C9FF2E" w:rsidR="00D34C99" w:rsidRPr="004A5FA2" w:rsidRDefault="008D7A96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BFCF" w14:textId="62ED48DD" w:rsidR="00D34C99" w:rsidRPr="004A5FA2" w:rsidRDefault="008D7A96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3634" w14:textId="003F7B8F" w:rsidR="00D34C99" w:rsidRPr="004A5FA2" w:rsidRDefault="008D7A96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1FBD" w14:textId="02DF7E19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6E00" w14:textId="52F53842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D5C2" w14:textId="247C1825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5290" w14:textId="47B6F797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50C" w14:textId="514545E1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2D2" w14:textId="6996A366" w:rsidR="00D34C99" w:rsidRPr="004A5FA2" w:rsidRDefault="002E7803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F45F" w14:textId="45975171" w:rsidR="00D34C99" w:rsidRPr="004A5FA2" w:rsidRDefault="004F629A" w:rsidP="00804A51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05BC5086" w14:textId="77777777" w:rsidR="00D34C99" w:rsidRPr="004A5FA2" w:rsidRDefault="00D34C99" w:rsidP="00D34C99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A573690" w14:textId="77777777" w:rsidR="00D34C99" w:rsidRPr="004A5FA2" w:rsidRDefault="00D34C99" w:rsidP="00D34C99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A5FA2">
        <w:rPr>
          <w:smallCaps w:val="0"/>
          <w:szCs w:val="24"/>
        </w:rPr>
        <w:t>1.2.</w:t>
      </w:r>
      <w:r w:rsidRPr="004A5FA2">
        <w:rPr>
          <w:smallCaps w:val="0"/>
          <w:szCs w:val="24"/>
        </w:rPr>
        <w:tab/>
        <w:t xml:space="preserve">Sposób realizacji zajęć  </w:t>
      </w:r>
    </w:p>
    <w:p w14:paraId="4ED4E26A" w14:textId="278EDD0F" w:rsidR="00D34C99" w:rsidRPr="004A5FA2" w:rsidRDefault="004F629A" w:rsidP="00D34C99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  <w:lang w:val="en-US"/>
        </w:rPr>
        <w:t>⮽</w:t>
      </w:r>
      <w:r w:rsidR="00D34C99" w:rsidRPr="004A5FA2">
        <w:rPr>
          <w:b w:val="0"/>
          <w:smallCaps w:val="0"/>
          <w:szCs w:val="24"/>
          <w:u w:val="single"/>
        </w:rPr>
        <w:t xml:space="preserve"> zajęcia w formie tradycyjnej </w:t>
      </w:r>
    </w:p>
    <w:p w14:paraId="57FEEDE0" w14:textId="77777777" w:rsidR="00D34C99" w:rsidRPr="004A5FA2" w:rsidRDefault="00D34C99" w:rsidP="00D34C99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A5FA2">
        <w:rPr>
          <w:rFonts w:ascii="Segoe UI Symbol" w:eastAsia="MS Gothic" w:hAnsi="Segoe UI Symbol" w:cs="Segoe UI Symbol"/>
          <w:b w:val="0"/>
          <w:szCs w:val="24"/>
        </w:rPr>
        <w:t>☐</w:t>
      </w:r>
      <w:r w:rsidRPr="004A5FA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F87D65" w14:textId="77777777" w:rsidR="00D34C99" w:rsidRPr="004A5FA2" w:rsidRDefault="00D34C99" w:rsidP="00D34C99">
      <w:pPr>
        <w:pStyle w:val="Punktygwne"/>
        <w:spacing w:before="0" w:after="0"/>
        <w:rPr>
          <w:smallCaps w:val="0"/>
          <w:szCs w:val="24"/>
        </w:rPr>
      </w:pPr>
    </w:p>
    <w:p w14:paraId="7CEF6F6B" w14:textId="77777777" w:rsidR="00D34C99" w:rsidRPr="004A5FA2" w:rsidRDefault="00D34C99" w:rsidP="00D34C99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A5FA2">
        <w:rPr>
          <w:smallCaps w:val="0"/>
          <w:szCs w:val="24"/>
        </w:rPr>
        <w:t xml:space="preserve">1.3 </w:t>
      </w:r>
      <w:r w:rsidRPr="004A5FA2">
        <w:rPr>
          <w:smallCaps w:val="0"/>
          <w:szCs w:val="24"/>
        </w:rPr>
        <w:tab/>
        <w:t>Forma zaliczenia przedmiotu  (z toku)</w:t>
      </w:r>
    </w:p>
    <w:p w14:paraId="08925303" w14:textId="6A8F6556" w:rsidR="00D34C99" w:rsidRPr="004A5FA2" w:rsidRDefault="004F629A" w:rsidP="00D34C99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Zaliczenie z oceną</w:t>
      </w:r>
    </w:p>
    <w:p w14:paraId="7087465F" w14:textId="77777777" w:rsidR="00D34C99" w:rsidRPr="004A5FA2" w:rsidRDefault="00D34C99" w:rsidP="00D34C99">
      <w:pPr>
        <w:pStyle w:val="Punktygwne"/>
        <w:spacing w:before="0" w:after="0"/>
        <w:rPr>
          <w:b w:val="0"/>
          <w:szCs w:val="24"/>
        </w:rPr>
      </w:pPr>
    </w:p>
    <w:p w14:paraId="10A391C4" w14:textId="77777777" w:rsidR="00D34C99" w:rsidRPr="004A5FA2" w:rsidRDefault="00D34C99" w:rsidP="00D34C99">
      <w:pPr>
        <w:pStyle w:val="Punktygwne"/>
        <w:spacing w:before="0" w:after="0"/>
        <w:rPr>
          <w:szCs w:val="24"/>
        </w:rPr>
      </w:pPr>
      <w:r w:rsidRPr="004A5FA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34C99" w:rsidRPr="004A5FA2" w14:paraId="61DC0995" w14:textId="77777777" w:rsidTr="00804A5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3B5" w14:textId="4052EF94" w:rsidR="00D34C99" w:rsidRPr="004A5FA2" w:rsidRDefault="00D34C99" w:rsidP="004A5FA2">
            <w:pPr>
              <w:pStyle w:val="Punktygwne"/>
              <w:spacing w:before="40" w:after="4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podstaw psychologii wychowawczej.</w:t>
            </w:r>
          </w:p>
        </w:tc>
      </w:tr>
    </w:tbl>
    <w:p w14:paraId="5168895F" w14:textId="77777777" w:rsidR="00D34C99" w:rsidRPr="004A5FA2" w:rsidRDefault="00D34C99" w:rsidP="00D34C99">
      <w:pPr>
        <w:pStyle w:val="Punktygwne"/>
        <w:spacing w:before="0" w:after="0"/>
        <w:rPr>
          <w:szCs w:val="24"/>
        </w:rPr>
      </w:pPr>
    </w:p>
    <w:p w14:paraId="326ADF19" w14:textId="77777777" w:rsidR="00D34C99" w:rsidRPr="004A5FA2" w:rsidRDefault="00D34C99" w:rsidP="00D34C99">
      <w:pPr>
        <w:pStyle w:val="Punktygwne"/>
        <w:spacing w:before="0" w:after="0"/>
        <w:rPr>
          <w:szCs w:val="24"/>
        </w:rPr>
      </w:pPr>
      <w:r w:rsidRPr="004A5FA2">
        <w:rPr>
          <w:szCs w:val="24"/>
        </w:rPr>
        <w:t>3. cele, efekty uczenia się , treści Programowe i stosowane metody Dydaktyczne</w:t>
      </w:r>
    </w:p>
    <w:p w14:paraId="48FD96E7" w14:textId="77777777" w:rsidR="00D34C99" w:rsidRPr="004A5FA2" w:rsidRDefault="00D34C99" w:rsidP="00D34C99">
      <w:pPr>
        <w:pStyle w:val="Punktygwne"/>
        <w:spacing w:before="0" w:after="0"/>
        <w:rPr>
          <w:szCs w:val="24"/>
        </w:rPr>
      </w:pPr>
    </w:p>
    <w:p w14:paraId="4392E712" w14:textId="77777777" w:rsidR="00D34C99" w:rsidRPr="004A5FA2" w:rsidRDefault="00D34C99" w:rsidP="00D34C99">
      <w:pPr>
        <w:pStyle w:val="Podpunkty"/>
        <w:rPr>
          <w:sz w:val="24"/>
          <w:szCs w:val="24"/>
        </w:rPr>
      </w:pPr>
      <w:r w:rsidRPr="004A5FA2">
        <w:rPr>
          <w:sz w:val="24"/>
          <w:szCs w:val="24"/>
        </w:rPr>
        <w:t>3.1 Cele przedmiotu</w:t>
      </w:r>
    </w:p>
    <w:p w14:paraId="75B77E7E" w14:textId="77777777" w:rsidR="00D34C99" w:rsidRPr="004A5FA2" w:rsidRDefault="00D34C99" w:rsidP="00D34C99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352"/>
      </w:tblGrid>
      <w:tr w:rsidR="00D34C99" w:rsidRPr="004A5FA2" w14:paraId="224DFBA1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A9A0" w14:textId="77777777" w:rsidR="00D34C99" w:rsidRPr="004A5FA2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A5FA2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0BA" w14:textId="01B7974F" w:rsidR="00D34C99" w:rsidRPr="004A5FA2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A5FA2">
              <w:rPr>
                <w:b w:val="0"/>
                <w:sz w:val="24"/>
                <w:szCs w:val="24"/>
                <w:lang w:eastAsia="en-US"/>
              </w:rPr>
              <w:t>Wprowadzenie studentów w problematykę stresu i mechanizmów radzenia sobie ze stresem</w:t>
            </w:r>
          </w:p>
        </w:tc>
      </w:tr>
      <w:tr w:rsidR="00D34C99" w:rsidRPr="004A5FA2" w14:paraId="4075A6C3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21D6" w14:textId="77777777" w:rsidR="00D34C99" w:rsidRPr="004A5FA2" w:rsidRDefault="00D34C99" w:rsidP="00804A51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4A5FA2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DA1F" w14:textId="7998F7CF" w:rsidR="00D34C99" w:rsidRPr="004A5FA2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A5FA2">
              <w:rPr>
                <w:b w:val="0"/>
                <w:sz w:val="24"/>
                <w:szCs w:val="24"/>
                <w:lang w:eastAsia="en-US"/>
              </w:rPr>
              <w:t>Kształtowanie umiejętności pracy ze stresem szkolnym u  dzieci i młodzieży</w:t>
            </w:r>
          </w:p>
        </w:tc>
      </w:tr>
      <w:tr w:rsidR="00D34C99" w:rsidRPr="004A5FA2" w14:paraId="7420C533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55F6" w14:textId="77777777" w:rsidR="00D34C99" w:rsidRPr="004A5FA2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A5FA2">
              <w:rPr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B761" w14:textId="32655811" w:rsidR="00D34C99" w:rsidRPr="004A5FA2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A5FA2">
              <w:rPr>
                <w:b w:val="0"/>
                <w:sz w:val="24"/>
                <w:szCs w:val="24"/>
                <w:lang w:eastAsia="en-US"/>
              </w:rPr>
              <w:t>Opanowanie podstawowych zasad prowadzenia działalności profilaktycznej dotyczącej radzenia sobie ze stresem</w:t>
            </w:r>
          </w:p>
        </w:tc>
      </w:tr>
    </w:tbl>
    <w:p w14:paraId="283A21E0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9325B07" w14:textId="77777777" w:rsidR="00D34C99" w:rsidRPr="004A5FA2" w:rsidRDefault="00D34C99" w:rsidP="00D34C99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A5FA2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4A5FA2">
        <w:rPr>
          <w:rFonts w:ascii="Times New Roman" w:hAnsi="Times New Roman"/>
          <w:sz w:val="24"/>
          <w:szCs w:val="24"/>
        </w:rPr>
        <w:t xml:space="preserve"> </w:t>
      </w:r>
    </w:p>
    <w:p w14:paraId="7BDAEE69" w14:textId="77777777" w:rsidR="00D34C99" w:rsidRPr="004A5FA2" w:rsidRDefault="00D34C99" w:rsidP="00D34C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718"/>
        <w:gridCol w:w="1842"/>
      </w:tblGrid>
      <w:tr w:rsidR="009A74C2" w:rsidRPr="004A5FA2" w14:paraId="34071AB6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2E4E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35CD2">
              <w:rPr>
                <w:b w:val="0"/>
                <w:bCs/>
                <w:smallCaps w:val="0"/>
                <w:szCs w:val="24"/>
              </w:rPr>
              <w:t>EK (efekt</w:t>
            </w:r>
            <w:r w:rsidRPr="004A5FA2">
              <w:rPr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1910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6385386" w14:textId="77777777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3E47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A5FA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A74C2" w:rsidRPr="004A5FA2" w14:paraId="5B47919B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7B2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</w:t>
            </w:r>
            <w:r w:rsidRPr="004A5FA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6764" w14:textId="37F49ECC" w:rsidR="00D34C99" w:rsidRPr="004A5FA2" w:rsidRDefault="005448D0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s</w:t>
            </w:r>
            <w:r w:rsidR="004851CE" w:rsidRPr="004A5FA2">
              <w:rPr>
                <w:b w:val="0"/>
                <w:smallCaps w:val="0"/>
                <w:szCs w:val="24"/>
              </w:rPr>
              <w:t xml:space="preserve">charakteryzuje </w:t>
            </w:r>
            <w:r w:rsidR="00B23949">
              <w:rPr>
                <w:b w:val="0"/>
                <w:smallCaps w:val="0"/>
                <w:szCs w:val="24"/>
              </w:rPr>
              <w:t>w sposób pogłębiony</w:t>
            </w:r>
            <w:r w:rsidR="00321A86">
              <w:rPr>
                <w:b w:val="0"/>
                <w:smallCaps w:val="0"/>
                <w:szCs w:val="24"/>
              </w:rPr>
              <w:t xml:space="preserve"> </w:t>
            </w:r>
            <w:r w:rsidR="004851CE" w:rsidRPr="004A5FA2">
              <w:rPr>
                <w:b w:val="0"/>
                <w:smallCaps w:val="0"/>
                <w:szCs w:val="24"/>
              </w:rPr>
              <w:t>k</w:t>
            </w:r>
            <w:r w:rsidR="00BA4888" w:rsidRPr="004A5FA2">
              <w:rPr>
                <w:b w:val="0"/>
                <w:smallCaps w:val="0"/>
                <w:szCs w:val="24"/>
              </w:rPr>
              <w:t>l</w:t>
            </w:r>
            <w:r w:rsidR="004851CE" w:rsidRPr="004A5FA2">
              <w:rPr>
                <w:b w:val="0"/>
                <w:smallCaps w:val="0"/>
                <w:szCs w:val="24"/>
              </w:rPr>
              <w:t>asyczne i współczesne</w:t>
            </w:r>
            <w:r w:rsidR="00BA4888" w:rsidRPr="004A5FA2">
              <w:rPr>
                <w:b w:val="0"/>
                <w:smallCaps w:val="0"/>
                <w:szCs w:val="24"/>
              </w:rPr>
              <w:t xml:space="preserve"> koncepcje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stresu, jego źród</w:t>
            </w:r>
            <w:r w:rsidR="00BA4888" w:rsidRPr="004A5FA2">
              <w:rPr>
                <w:b w:val="0"/>
                <w:smallCaps w:val="0"/>
                <w:szCs w:val="24"/>
              </w:rPr>
              <w:t xml:space="preserve">ła </w:t>
            </w:r>
            <w:r w:rsidR="00D34C99" w:rsidRPr="004A5FA2">
              <w:rPr>
                <w:b w:val="0"/>
                <w:smallCaps w:val="0"/>
                <w:szCs w:val="24"/>
              </w:rPr>
              <w:t>oraz strategi</w:t>
            </w:r>
            <w:r w:rsidR="00BA4888" w:rsidRPr="004A5FA2">
              <w:rPr>
                <w:b w:val="0"/>
                <w:smallCaps w:val="0"/>
                <w:szCs w:val="24"/>
              </w:rPr>
              <w:t>e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radzenia sobie ze stresem.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1E46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K_W0</w:t>
            </w:r>
            <w:r w:rsidR="00505E49" w:rsidRPr="004A5FA2">
              <w:rPr>
                <w:b w:val="0"/>
                <w:smallCaps w:val="0"/>
                <w:szCs w:val="24"/>
              </w:rPr>
              <w:t>5</w:t>
            </w:r>
          </w:p>
          <w:p w14:paraId="637D5C37" w14:textId="34B28CEF" w:rsidR="00503956" w:rsidRPr="004A5FA2" w:rsidRDefault="00503956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K_W08</w:t>
            </w:r>
          </w:p>
        </w:tc>
      </w:tr>
      <w:tr w:rsidR="009A74C2" w:rsidRPr="004A5FA2" w14:paraId="429B370A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C92A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32A5" w14:textId="206268FC" w:rsidR="00D34C99" w:rsidRPr="004A5FA2" w:rsidRDefault="00505E4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W</w:t>
            </w:r>
            <w:r w:rsidR="00BA4888" w:rsidRPr="004A5FA2">
              <w:rPr>
                <w:b w:val="0"/>
                <w:smallCaps w:val="0"/>
                <w:szCs w:val="24"/>
              </w:rPr>
              <w:t>yjaśni</w:t>
            </w:r>
            <w:r w:rsidR="00185A02">
              <w:rPr>
                <w:b w:val="0"/>
                <w:smallCaps w:val="0"/>
                <w:szCs w:val="24"/>
              </w:rPr>
              <w:t xml:space="preserve"> szczegółowo</w:t>
            </w:r>
            <w:r w:rsidRPr="004A5FA2">
              <w:rPr>
                <w:b w:val="0"/>
                <w:smallCaps w:val="0"/>
                <w:szCs w:val="24"/>
              </w:rPr>
              <w:t xml:space="preserve"> biologi</w:t>
            </w:r>
            <w:r w:rsidR="00C311E4" w:rsidRPr="004A5FA2">
              <w:rPr>
                <w:b w:val="0"/>
                <w:smallCaps w:val="0"/>
                <w:szCs w:val="24"/>
              </w:rPr>
              <w:t>czne mechanizmy stresu oraz</w:t>
            </w:r>
            <w:r w:rsidR="00BA4888" w:rsidRPr="004A5FA2">
              <w:rPr>
                <w:b w:val="0"/>
                <w:smallCaps w:val="0"/>
                <w:szCs w:val="24"/>
              </w:rPr>
              <w:t xml:space="preserve"> </w:t>
            </w:r>
            <w:r w:rsidR="00D34C99" w:rsidRPr="004A5FA2">
              <w:rPr>
                <w:b w:val="0"/>
                <w:smallCaps w:val="0"/>
                <w:szCs w:val="24"/>
              </w:rPr>
              <w:t>związek pomiędzy procesami poznawczymi</w:t>
            </w:r>
            <w:r w:rsidR="003A6B8D" w:rsidRPr="004A5FA2">
              <w:rPr>
                <w:b w:val="0"/>
                <w:smallCaps w:val="0"/>
                <w:szCs w:val="24"/>
              </w:rPr>
              <w:t xml:space="preserve"> a stresem i zachowaniem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5F06" w14:textId="264C4AEC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</w:t>
            </w:r>
            <w:r w:rsidR="00505E49" w:rsidRPr="004A5FA2">
              <w:rPr>
                <w:b w:val="0"/>
                <w:smallCaps w:val="0"/>
                <w:szCs w:val="24"/>
              </w:rPr>
              <w:t>05</w:t>
            </w:r>
          </w:p>
          <w:p w14:paraId="5A7E8402" w14:textId="44865017" w:rsidR="00D6652D" w:rsidRPr="004A5FA2" w:rsidRDefault="00D6652D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K_W10</w:t>
            </w:r>
          </w:p>
        </w:tc>
      </w:tr>
      <w:tr w:rsidR="009A74C2" w:rsidRPr="004A5FA2" w14:paraId="7205064B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4D34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A42C" w14:textId="44F6AB81" w:rsidR="00D34C99" w:rsidRPr="004A5FA2" w:rsidRDefault="009943E2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scharakteryzuje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</w:t>
            </w:r>
            <w:r w:rsidR="00321A86">
              <w:rPr>
                <w:b w:val="0"/>
                <w:smallCaps w:val="0"/>
                <w:szCs w:val="24"/>
              </w:rPr>
              <w:t xml:space="preserve">szczegółowo </w:t>
            </w:r>
            <w:r w:rsidR="0052748E" w:rsidRPr="004A5FA2">
              <w:rPr>
                <w:b w:val="0"/>
                <w:smallCaps w:val="0"/>
                <w:szCs w:val="24"/>
              </w:rPr>
              <w:t>stres u nauczycieli oraz przyczyn</w:t>
            </w:r>
            <w:r w:rsidRPr="004A5FA2">
              <w:rPr>
                <w:b w:val="0"/>
                <w:smallCaps w:val="0"/>
                <w:szCs w:val="24"/>
              </w:rPr>
              <w:t>y</w:t>
            </w:r>
            <w:r w:rsidR="0052748E" w:rsidRPr="004A5FA2">
              <w:rPr>
                <w:b w:val="0"/>
                <w:smallCaps w:val="0"/>
                <w:szCs w:val="24"/>
              </w:rPr>
              <w:t>, przebieg i skutk</w:t>
            </w:r>
            <w:r w:rsidRPr="004A5FA2">
              <w:rPr>
                <w:b w:val="0"/>
                <w:smallCaps w:val="0"/>
                <w:szCs w:val="24"/>
              </w:rPr>
              <w:t>i</w:t>
            </w:r>
            <w:r w:rsidR="0052748E" w:rsidRPr="004A5FA2">
              <w:rPr>
                <w:b w:val="0"/>
                <w:smallCaps w:val="0"/>
                <w:szCs w:val="24"/>
              </w:rPr>
              <w:t xml:space="preserve"> wypalenia zawodowego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FDEB" w14:textId="57E2F934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</w:t>
            </w:r>
            <w:r w:rsidR="008F5C8A" w:rsidRPr="004A5FA2">
              <w:rPr>
                <w:b w:val="0"/>
                <w:smallCaps w:val="0"/>
                <w:szCs w:val="24"/>
              </w:rPr>
              <w:t>08</w:t>
            </w:r>
          </w:p>
          <w:p w14:paraId="66C0157B" w14:textId="421AD15D" w:rsidR="008429EF" w:rsidRPr="004A5FA2" w:rsidRDefault="008429EF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K_W10</w:t>
            </w:r>
          </w:p>
        </w:tc>
      </w:tr>
      <w:tr w:rsidR="009A74C2" w:rsidRPr="004A5FA2" w14:paraId="01DBC093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59B1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AB40" w14:textId="5BD29EA3" w:rsidR="00D34C99" w:rsidRPr="004A5FA2" w:rsidRDefault="00185A02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321A86">
              <w:rPr>
                <w:b w:val="0"/>
                <w:smallCaps w:val="0"/>
                <w:szCs w:val="24"/>
              </w:rPr>
              <w:t>z</w:t>
            </w:r>
            <w:r w:rsidR="00671323" w:rsidRPr="004A5FA2">
              <w:rPr>
                <w:b w:val="0"/>
                <w:smallCaps w:val="0"/>
                <w:szCs w:val="24"/>
              </w:rPr>
              <w:t xml:space="preserve">aobserwuje i zdiagnozuje sytuacje </w:t>
            </w:r>
            <w:r w:rsidR="009C4D6D" w:rsidRPr="004A5FA2">
              <w:rPr>
                <w:b w:val="0"/>
                <w:smallCaps w:val="0"/>
                <w:szCs w:val="24"/>
              </w:rPr>
              <w:t xml:space="preserve">stresogenne, </w:t>
            </w:r>
            <w:r w:rsidR="00D34C99" w:rsidRPr="004A5FA2">
              <w:rPr>
                <w:b w:val="0"/>
                <w:smallCaps w:val="0"/>
                <w:szCs w:val="24"/>
              </w:rPr>
              <w:t>zaprojekt</w:t>
            </w:r>
            <w:r w:rsidR="009A74C2" w:rsidRPr="004A5FA2">
              <w:rPr>
                <w:b w:val="0"/>
                <w:smallCaps w:val="0"/>
                <w:szCs w:val="24"/>
              </w:rPr>
              <w:t>uje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warsztat </w:t>
            </w:r>
            <w:r w:rsidR="003A6B8D" w:rsidRPr="004A5FA2">
              <w:rPr>
                <w:b w:val="0"/>
                <w:smallCaps w:val="0"/>
                <w:szCs w:val="24"/>
              </w:rPr>
              <w:t>dotyczący radzenia sobie ze stresem szkolnym u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dzieci i młodzieży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E54D" w14:textId="77777777" w:rsidR="004B5CDF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K_U0</w:t>
            </w:r>
            <w:r w:rsidR="00A327DB" w:rsidRPr="004A5FA2">
              <w:rPr>
                <w:b w:val="0"/>
                <w:smallCaps w:val="0"/>
                <w:szCs w:val="24"/>
              </w:rPr>
              <w:t>5</w:t>
            </w:r>
          </w:p>
          <w:p w14:paraId="1AA688D3" w14:textId="60F93BE0" w:rsidR="00D34C99" w:rsidRPr="004A5FA2" w:rsidRDefault="00A327DB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K_U06</w:t>
            </w:r>
          </w:p>
        </w:tc>
      </w:tr>
      <w:tr w:rsidR="009A74C2" w:rsidRPr="004A5FA2" w14:paraId="36B55CAC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8A89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063" w14:textId="4BD79867" w:rsidR="00D34C99" w:rsidRPr="004A5FA2" w:rsidRDefault="005448D0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z</w:t>
            </w:r>
            <w:r w:rsidR="00D34C99" w:rsidRPr="004A5FA2">
              <w:rPr>
                <w:b w:val="0"/>
                <w:smallCaps w:val="0"/>
                <w:szCs w:val="24"/>
              </w:rPr>
              <w:t>asto</w:t>
            </w:r>
            <w:r w:rsidR="009A74C2" w:rsidRPr="004A5FA2">
              <w:rPr>
                <w:b w:val="0"/>
                <w:smallCaps w:val="0"/>
                <w:szCs w:val="24"/>
              </w:rPr>
              <w:t>suje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i nauczy</w:t>
            </w:r>
            <w:r w:rsidR="009A74C2" w:rsidRPr="004A5FA2">
              <w:rPr>
                <w:b w:val="0"/>
                <w:smallCaps w:val="0"/>
                <w:szCs w:val="24"/>
              </w:rPr>
              <w:t xml:space="preserve"> dzieci/młodzież/nauczycieli</w:t>
            </w:r>
            <w:r w:rsidR="00185A02">
              <w:rPr>
                <w:b w:val="0"/>
                <w:smallCaps w:val="0"/>
                <w:szCs w:val="24"/>
              </w:rPr>
              <w:t xml:space="preserve"> różnorodnych</w:t>
            </w:r>
            <w:r w:rsidR="00D34C99" w:rsidRPr="004A5FA2">
              <w:rPr>
                <w:b w:val="0"/>
                <w:smallCaps w:val="0"/>
                <w:szCs w:val="24"/>
              </w:rPr>
              <w:t xml:space="preserve"> technik r</w:t>
            </w:r>
            <w:r w:rsidR="003A6B8D" w:rsidRPr="004A5FA2">
              <w:rPr>
                <w:b w:val="0"/>
                <w:smallCaps w:val="0"/>
                <w:szCs w:val="24"/>
              </w:rPr>
              <w:t>edukcji stresu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1936" w14:textId="77777777" w:rsidR="004B5CDF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K_U0</w:t>
            </w:r>
            <w:r w:rsidR="00A327DB" w:rsidRPr="004A5FA2">
              <w:rPr>
                <w:b w:val="0"/>
                <w:smallCaps w:val="0"/>
                <w:szCs w:val="24"/>
              </w:rPr>
              <w:t>5</w:t>
            </w:r>
          </w:p>
          <w:p w14:paraId="684C3A06" w14:textId="4A42B0A1" w:rsidR="00D34C99" w:rsidRPr="004A5FA2" w:rsidRDefault="00A327DB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K_U06</w:t>
            </w:r>
          </w:p>
          <w:p w14:paraId="19B7AEB0" w14:textId="79C63671" w:rsidR="006375A6" w:rsidRPr="004A5FA2" w:rsidRDefault="006375A6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K_U10</w:t>
            </w:r>
          </w:p>
        </w:tc>
      </w:tr>
      <w:tr w:rsidR="009A74C2" w:rsidRPr="004A5FA2" w14:paraId="34971A12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F7F1" w14:textId="7777777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C101" w14:textId="6673BE86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 xml:space="preserve">ma świadomość swoich emocji, </w:t>
            </w:r>
            <w:r w:rsidR="00185A02">
              <w:rPr>
                <w:b w:val="0"/>
                <w:smallCaps w:val="0"/>
                <w:szCs w:val="24"/>
              </w:rPr>
              <w:t xml:space="preserve"> profesjonalnie </w:t>
            </w:r>
            <w:r w:rsidRPr="004A5FA2">
              <w:rPr>
                <w:b w:val="0"/>
                <w:smallCaps w:val="0"/>
                <w:szCs w:val="24"/>
              </w:rPr>
              <w:t>radzi sobie ze stresem, jest wrażliwy na potrzeby emocjonalne innych ludzi</w:t>
            </w:r>
            <w:r w:rsidR="00297F33" w:rsidRPr="004A5FA2">
              <w:rPr>
                <w:b w:val="0"/>
                <w:smallCaps w:val="0"/>
                <w:szCs w:val="24"/>
              </w:rPr>
              <w:t xml:space="preserve"> oraz </w:t>
            </w:r>
            <w:r w:rsidR="00FB2A9A" w:rsidRPr="004A5FA2">
              <w:rPr>
                <w:b w:val="0"/>
                <w:smallCaps w:val="0"/>
                <w:szCs w:val="24"/>
              </w:rPr>
              <w:t xml:space="preserve">wykorzystuje swoją </w:t>
            </w:r>
            <w:r w:rsidR="00185A02">
              <w:rPr>
                <w:b w:val="0"/>
                <w:smallCaps w:val="0"/>
                <w:szCs w:val="24"/>
              </w:rPr>
              <w:t xml:space="preserve">uporządkowaną </w:t>
            </w:r>
            <w:r w:rsidR="00FB2A9A" w:rsidRPr="004A5FA2">
              <w:rPr>
                <w:b w:val="0"/>
                <w:smallCaps w:val="0"/>
                <w:szCs w:val="24"/>
              </w:rPr>
              <w:t xml:space="preserve">wiedzę i kompetencje do tworzenia środowiska wychowawczego </w:t>
            </w:r>
            <w:r w:rsidR="00DF4AD7" w:rsidRPr="004A5FA2">
              <w:rPr>
                <w:b w:val="0"/>
                <w:smallCaps w:val="0"/>
                <w:szCs w:val="24"/>
              </w:rPr>
              <w:t>sprzyjającego otwartości na innych i zdrowiu psychicznemu.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FEC8" w14:textId="007AF747" w:rsidR="00D34C99" w:rsidRPr="004A5FA2" w:rsidRDefault="00D34C99" w:rsidP="004B5CD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K_K</w:t>
            </w:r>
            <w:r w:rsidR="00297F33" w:rsidRPr="004A5FA2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23CFEF18" w14:textId="77777777" w:rsidR="00D34C99" w:rsidRPr="004A5FA2" w:rsidRDefault="00D34C99" w:rsidP="00D34C99">
      <w:pPr>
        <w:pStyle w:val="Punktygwne"/>
        <w:spacing w:before="0" w:after="0"/>
        <w:rPr>
          <w:b w:val="0"/>
          <w:szCs w:val="24"/>
        </w:rPr>
      </w:pPr>
    </w:p>
    <w:p w14:paraId="7B143B4A" w14:textId="77777777" w:rsidR="00D34C99" w:rsidRPr="004A5FA2" w:rsidRDefault="00D34C99" w:rsidP="00D34C99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A5FA2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4A5FA2">
        <w:rPr>
          <w:rFonts w:ascii="Times New Roman" w:hAnsi="Times New Roman"/>
          <w:sz w:val="24"/>
          <w:szCs w:val="24"/>
        </w:rPr>
        <w:t xml:space="preserve">  </w:t>
      </w:r>
    </w:p>
    <w:p w14:paraId="52338257" w14:textId="77777777" w:rsidR="00D34C99" w:rsidRPr="004A5FA2" w:rsidRDefault="00D34C99" w:rsidP="00D34C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5FA2">
        <w:rPr>
          <w:rFonts w:ascii="Times New Roman" w:hAnsi="Times New Roman"/>
          <w:sz w:val="24"/>
          <w:szCs w:val="24"/>
        </w:rPr>
        <w:t xml:space="preserve">Problematyka wykładu </w:t>
      </w:r>
    </w:p>
    <w:p w14:paraId="1D1C1235" w14:textId="77777777" w:rsidR="00D34C99" w:rsidRPr="004A5FA2" w:rsidRDefault="00D34C99" w:rsidP="00D34C99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4A5FA2" w14:paraId="0770C9C9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437C" w14:textId="77777777" w:rsidR="00D34C99" w:rsidRPr="004A5FA2" w:rsidRDefault="00D34C99" w:rsidP="00804A51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D34C99" w:rsidRPr="004A5FA2" w14:paraId="39C7B351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735D" w14:textId="74870AF7" w:rsidR="00D34C99" w:rsidRPr="004A5FA2" w:rsidRDefault="00B6691E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Klasyczne i współczesne koncepcje stresu</w:t>
            </w:r>
            <w:r w:rsidR="00D86A94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6A94" w:rsidRPr="004A5FA2" w14:paraId="5DD0E50D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FA1D" w14:textId="17ABD064" w:rsidR="00D86A94" w:rsidRPr="004A5FA2" w:rsidRDefault="00885774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Charakterystyka źródeł stresu</w:t>
            </w:r>
            <w:r w:rsidR="00535A59" w:rsidRPr="004A5FA2">
              <w:rPr>
                <w:rFonts w:ascii="Times New Roman" w:hAnsi="Times New Roman"/>
                <w:sz w:val="24"/>
                <w:szCs w:val="24"/>
              </w:rPr>
              <w:t xml:space="preserve"> (czynniki biologiczne, psychologiczne i socjologiczne</w:t>
            </w:r>
            <w:r w:rsidR="00D958C3" w:rsidRPr="004A5FA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A34A04" w:rsidRPr="004A5FA2">
              <w:rPr>
                <w:rFonts w:ascii="Times New Roman" w:hAnsi="Times New Roman"/>
                <w:sz w:val="24"/>
                <w:szCs w:val="24"/>
              </w:rPr>
              <w:t>Ź</w:t>
            </w:r>
            <w:r w:rsidR="00D958C3" w:rsidRPr="004A5FA2">
              <w:rPr>
                <w:rFonts w:ascii="Times New Roman" w:hAnsi="Times New Roman"/>
                <w:sz w:val="24"/>
                <w:szCs w:val="24"/>
              </w:rPr>
              <w:t xml:space="preserve">ródła stresu </w:t>
            </w:r>
            <w:r w:rsidR="00A34A04" w:rsidRPr="004A5FA2">
              <w:rPr>
                <w:rFonts w:ascii="Times New Roman" w:hAnsi="Times New Roman"/>
                <w:sz w:val="24"/>
                <w:szCs w:val="24"/>
              </w:rPr>
              <w:t>w szkole</w:t>
            </w:r>
            <w:r w:rsidR="00D958C3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4C99" w:rsidRPr="004A5FA2" w14:paraId="0204BDE1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EB" w14:textId="30A19CE1" w:rsidR="00D34C99" w:rsidRPr="004A5FA2" w:rsidRDefault="00D2046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Radzenie sobie jako forma aktywności w sytuacji stresowej</w:t>
            </w:r>
            <w:r w:rsidR="00F36D18" w:rsidRPr="004A5FA2">
              <w:rPr>
                <w:rFonts w:ascii="Times New Roman" w:hAnsi="Times New Roman"/>
                <w:sz w:val="24"/>
                <w:szCs w:val="24"/>
              </w:rPr>
              <w:t>. Wł</w:t>
            </w:r>
            <w:r w:rsidR="00A34A04" w:rsidRPr="004A5FA2">
              <w:rPr>
                <w:rFonts w:ascii="Times New Roman" w:hAnsi="Times New Roman"/>
                <w:sz w:val="24"/>
                <w:szCs w:val="24"/>
              </w:rPr>
              <w:t>a</w:t>
            </w:r>
            <w:r w:rsidR="00D958C3" w:rsidRPr="004A5FA2">
              <w:rPr>
                <w:rFonts w:ascii="Times New Roman" w:hAnsi="Times New Roman"/>
                <w:sz w:val="24"/>
                <w:szCs w:val="24"/>
              </w:rPr>
              <w:t>ś</w:t>
            </w:r>
            <w:r w:rsidR="00F36D18" w:rsidRPr="004A5FA2">
              <w:rPr>
                <w:rFonts w:ascii="Times New Roman" w:hAnsi="Times New Roman"/>
                <w:sz w:val="24"/>
                <w:szCs w:val="24"/>
              </w:rPr>
              <w:t>ciwości podmiotu i właściwości sytuacji jako wyznaczniki procesu radzenia sobie</w:t>
            </w:r>
            <w:r w:rsidR="00233CF6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4C99" w:rsidRPr="004A5FA2" w14:paraId="7857452B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1C9C" w14:textId="1BAE491E" w:rsidR="00D34C99" w:rsidRPr="004A5FA2" w:rsidRDefault="00233CF6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Metody badania stresu i radzenia sobie ze stresem</w:t>
            </w:r>
            <w:r w:rsidR="00DC25CE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4C99" w:rsidRPr="004A5FA2" w14:paraId="36EBCBD2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1CE" w14:textId="4A6166F1" w:rsidR="00D34C99" w:rsidRPr="004A5FA2" w:rsidRDefault="00DC25CE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Stres a zdrowie. Skutki przewlekłego stresu</w:t>
            </w:r>
            <w:r w:rsidR="00285753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4C99" w:rsidRPr="004A5FA2" w14:paraId="358465BE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4EB" w14:textId="001F2279" w:rsidR="00D34C99" w:rsidRPr="004A5FA2" w:rsidRDefault="00524E1F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Stres w szkole </w:t>
            </w:r>
            <w:r w:rsidR="008B7219" w:rsidRPr="004A5FA2">
              <w:rPr>
                <w:rFonts w:ascii="Times New Roman" w:hAnsi="Times New Roman"/>
                <w:sz w:val="24"/>
                <w:szCs w:val="24"/>
              </w:rPr>
              <w:t>–</w:t>
            </w:r>
            <w:r w:rsidRPr="004A5FA2">
              <w:rPr>
                <w:rFonts w:ascii="Times New Roman" w:hAnsi="Times New Roman"/>
                <w:sz w:val="24"/>
                <w:szCs w:val="24"/>
              </w:rPr>
              <w:t xml:space="preserve"> źródła</w:t>
            </w:r>
            <w:r w:rsidR="008B7219" w:rsidRPr="004A5FA2">
              <w:rPr>
                <w:rFonts w:ascii="Times New Roman" w:hAnsi="Times New Roman"/>
                <w:sz w:val="24"/>
                <w:szCs w:val="24"/>
              </w:rPr>
              <w:t xml:space="preserve"> i specyfika stresu szkolnego.</w:t>
            </w:r>
          </w:p>
        </w:tc>
      </w:tr>
    </w:tbl>
    <w:p w14:paraId="5424707E" w14:textId="77777777" w:rsidR="00D34C99" w:rsidRPr="004A5FA2" w:rsidRDefault="00D34C99" w:rsidP="00D34C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FC72CF" w14:textId="4E7CCF0D" w:rsidR="00D34C99" w:rsidRPr="004A5FA2" w:rsidRDefault="00D34C99" w:rsidP="00D34C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A5FA2">
        <w:rPr>
          <w:rFonts w:ascii="Times New Roman" w:hAnsi="Times New Roman"/>
          <w:sz w:val="24"/>
          <w:szCs w:val="24"/>
        </w:rPr>
        <w:t>Problematyka ćwiczeń audytoryjnych</w:t>
      </w:r>
    </w:p>
    <w:p w14:paraId="33CD2B4B" w14:textId="77777777" w:rsidR="00D34C99" w:rsidRPr="004A5FA2" w:rsidRDefault="00D34C99" w:rsidP="00D34C99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4A5FA2" w14:paraId="3E331122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A9A5" w14:textId="77777777" w:rsidR="00D34C99" w:rsidRPr="004A5FA2" w:rsidRDefault="00D34C99" w:rsidP="00804A5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D34C99" w:rsidRPr="004A5FA2" w14:paraId="5221F85F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184C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Organizacja zajęć, zapoznanie z wymaganiami i literaturą przedmiotu.</w:t>
            </w:r>
          </w:p>
        </w:tc>
      </w:tr>
      <w:tr w:rsidR="00D34C99" w:rsidRPr="004A5FA2" w14:paraId="113B4CE8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2967" w14:textId="565A724D" w:rsidR="00D34C99" w:rsidRPr="004A5FA2" w:rsidRDefault="00774461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Specyfika stresu szkolnego</w:t>
            </w:r>
            <w:r w:rsidR="006840E8" w:rsidRPr="004A5FA2">
              <w:rPr>
                <w:rFonts w:ascii="Times New Roman" w:hAnsi="Times New Roman"/>
                <w:sz w:val="24"/>
                <w:szCs w:val="24"/>
              </w:rPr>
              <w:t xml:space="preserve"> i jego źródła.</w:t>
            </w:r>
          </w:p>
        </w:tc>
      </w:tr>
      <w:tr w:rsidR="00D34C99" w:rsidRPr="004A5FA2" w14:paraId="0A2FC5FB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6C1" w14:textId="31E01637" w:rsidR="00D34C99" w:rsidRPr="004A5FA2" w:rsidRDefault="00527ED2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 xml:space="preserve">Strategie radzenia sobie ze stresem szkolnym uczniów. Rola wsparcia rodzicielskiego, rówieśniczego </w:t>
            </w:r>
            <w:r w:rsidR="008E673A" w:rsidRPr="004A5FA2">
              <w:rPr>
                <w:rFonts w:ascii="Times New Roman" w:hAnsi="Times New Roman"/>
                <w:sz w:val="24"/>
                <w:szCs w:val="24"/>
              </w:rPr>
              <w:t>oraz wsparcia ze strony nauczycieli i wychowawców, pedagogów i psychologów szkolnych.</w:t>
            </w:r>
          </w:p>
        </w:tc>
      </w:tr>
      <w:tr w:rsidR="00D34C99" w:rsidRPr="004A5FA2" w14:paraId="3179B680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D5D2" w14:textId="4CB55742" w:rsidR="00D34C99" w:rsidRPr="004A5FA2" w:rsidRDefault="00BF0336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Projektowanie warsztat</w:t>
            </w:r>
            <w:r w:rsidR="002562C7" w:rsidRPr="004A5FA2">
              <w:rPr>
                <w:rFonts w:ascii="Times New Roman" w:hAnsi="Times New Roman"/>
                <w:sz w:val="24"/>
                <w:szCs w:val="24"/>
              </w:rPr>
              <w:t>ów dotyczących stresu i radzenia sobie ze stresem przez dzieci i młodzież w różnym wieku.</w:t>
            </w:r>
          </w:p>
        </w:tc>
      </w:tr>
      <w:tr w:rsidR="00D34C99" w:rsidRPr="004A5FA2" w14:paraId="34A12BDD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24D8" w14:textId="2C8D000A" w:rsidR="00D34C99" w:rsidRPr="004A5FA2" w:rsidRDefault="00E93565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Stres u nauczycieli – źró</w:t>
            </w:r>
            <w:r w:rsidR="004F629A">
              <w:rPr>
                <w:rFonts w:ascii="Times New Roman" w:hAnsi="Times New Roman"/>
                <w:sz w:val="24"/>
                <w:szCs w:val="24"/>
              </w:rPr>
              <w:t>d</w:t>
            </w:r>
            <w:r w:rsidRPr="004A5FA2">
              <w:rPr>
                <w:rFonts w:ascii="Times New Roman" w:hAnsi="Times New Roman"/>
                <w:sz w:val="24"/>
                <w:szCs w:val="24"/>
              </w:rPr>
              <w:t>ła stresu u nauczycieli. Wypalenie zawodowe</w:t>
            </w:r>
            <w:r w:rsidR="00641B50" w:rsidRPr="004A5FA2">
              <w:rPr>
                <w:rFonts w:ascii="Times New Roman" w:hAnsi="Times New Roman"/>
                <w:sz w:val="24"/>
                <w:szCs w:val="24"/>
              </w:rPr>
              <w:t>. Sposoby radzenia sobie ze stresem przez nauczycieli.</w:t>
            </w:r>
          </w:p>
        </w:tc>
      </w:tr>
      <w:tr w:rsidR="00D34C99" w:rsidRPr="004A5FA2" w14:paraId="32A7AF3F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C5F" w14:textId="06120847" w:rsidR="00D34C99" w:rsidRPr="004A5FA2" w:rsidRDefault="00641B50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Projektowanie warsztatów</w:t>
            </w:r>
            <w:r w:rsidR="007660D9" w:rsidRPr="004A5FA2">
              <w:rPr>
                <w:rFonts w:ascii="Times New Roman" w:hAnsi="Times New Roman"/>
                <w:sz w:val="24"/>
                <w:szCs w:val="24"/>
              </w:rPr>
              <w:t xml:space="preserve"> dotyczących stresu i strategii radzenia sobie ze stresem</w:t>
            </w:r>
            <w:r w:rsidRPr="004A5FA2">
              <w:rPr>
                <w:rFonts w:ascii="Times New Roman" w:hAnsi="Times New Roman"/>
                <w:sz w:val="24"/>
                <w:szCs w:val="24"/>
              </w:rPr>
              <w:t xml:space="preserve"> dla nauczycieli</w:t>
            </w:r>
            <w:r w:rsidR="008E673A" w:rsidRPr="004A5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95F42A4" w14:textId="77777777" w:rsidR="00D34C99" w:rsidRPr="004A5FA2" w:rsidRDefault="00D34C99" w:rsidP="00D34C99">
      <w:pPr>
        <w:pStyle w:val="Punktygwne"/>
        <w:spacing w:before="0" w:after="0"/>
        <w:rPr>
          <w:b w:val="0"/>
          <w:szCs w:val="24"/>
        </w:rPr>
      </w:pPr>
    </w:p>
    <w:p w14:paraId="068C85C4" w14:textId="77777777" w:rsidR="00D34C99" w:rsidRPr="004A5FA2" w:rsidRDefault="00D34C99" w:rsidP="00D34C99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A5FA2">
        <w:rPr>
          <w:smallCaps w:val="0"/>
          <w:szCs w:val="24"/>
        </w:rPr>
        <w:t>3.4 Metody dydaktyczne</w:t>
      </w:r>
      <w:r w:rsidRPr="004A5FA2">
        <w:rPr>
          <w:b w:val="0"/>
          <w:smallCaps w:val="0"/>
          <w:szCs w:val="24"/>
        </w:rPr>
        <w:t xml:space="preserve"> </w:t>
      </w:r>
    </w:p>
    <w:p w14:paraId="57F4712A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  <w:r w:rsidRPr="004A5FA2">
        <w:rPr>
          <w:b w:val="0"/>
          <w:smallCaps w:val="0"/>
          <w:szCs w:val="24"/>
        </w:rPr>
        <w:t>Wykład z prezentacją multimedialną</w:t>
      </w:r>
    </w:p>
    <w:p w14:paraId="57A6449A" w14:textId="5051FA48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  <w:r w:rsidRPr="004A5FA2">
        <w:rPr>
          <w:b w:val="0"/>
          <w:smallCaps w:val="0"/>
          <w:szCs w:val="24"/>
        </w:rPr>
        <w:t xml:space="preserve">Ćwiczenia: </w:t>
      </w:r>
      <w:r w:rsidR="004B5CDF">
        <w:rPr>
          <w:b w:val="0"/>
          <w:smallCaps w:val="0"/>
          <w:szCs w:val="24"/>
        </w:rPr>
        <w:t>p</w:t>
      </w:r>
      <w:r w:rsidRPr="004A5FA2">
        <w:rPr>
          <w:b w:val="0"/>
          <w:smallCaps w:val="0"/>
          <w:szCs w:val="24"/>
        </w:rPr>
        <w:t>raca w grupach, dyskusja, elementy psychodramy</w:t>
      </w:r>
    </w:p>
    <w:p w14:paraId="20A2BAD0" w14:textId="77777777" w:rsidR="00D34C99" w:rsidRPr="004A5FA2" w:rsidRDefault="00D34C99" w:rsidP="00D34C9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DE58280" w14:textId="77777777" w:rsidR="00D34C99" w:rsidRPr="004A5FA2" w:rsidRDefault="00D34C99" w:rsidP="00D34C9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8CC202D" w14:textId="77777777" w:rsidR="00D34C99" w:rsidRPr="004A5FA2" w:rsidRDefault="00D34C99" w:rsidP="00D34C9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A5FA2">
        <w:rPr>
          <w:smallCaps w:val="0"/>
          <w:szCs w:val="24"/>
        </w:rPr>
        <w:t xml:space="preserve">4. METODY I KRYTERIA OCENY </w:t>
      </w:r>
    </w:p>
    <w:p w14:paraId="19FB1041" w14:textId="77777777" w:rsidR="00D34C99" w:rsidRPr="004A5FA2" w:rsidRDefault="00D34C99" w:rsidP="00D34C99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FAB400A" w14:textId="77777777" w:rsidR="00D34C99" w:rsidRPr="004A5FA2" w:rsidRDefault="00D34C99" w:rsidP="00D34C99">
      <w:pPr>
        <w:pStyle w:val="Punktygwne"/>
        <w:spacing w:before="0" w:after="0"/>
        <w:ind w:left="426"/>
        <w:rPr>
          <w:smallCaps w:val="0"/>
          <w:szCs w:val="24"/>
        </w:rPr>
      </w:pPr>
      <w:r w:rsidRPr="004A5FA2">
        <w:rPr>
          <w:smallCaps w:val="0"/>
          <w:szCs w:val="24"/>
        </w:rPr>
        <w:t>4.1 Sposoby weryfikacji efektów uczenia się</w:t>
      </w:r>
    </w:p>
    <w:p w14:paraId="77C4A2D6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5194"/>
        <w:gridCol w:w="2087"/>
      </w:tblGrid>
      <w:tr w:rsidR="00D34C99" w:rsidRPr="004A5FA2" w14:paraId="6257FFBD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D876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1649" w14:textId="105EFEBA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026F8" w:rsidRPr="004A5FA2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0BEBCC2F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DC7F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58BE189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D34C99" w:rsidRPr="004A5FA2" w14:paraId="753B7407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CDA0" w14:textId="32C2284B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5669" w14:textId="681D82D3" w:rsidR="00D34C99" w:rsidRPr="004A5FA2" w:rsidRDefault="002441FD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Test</w:t>
            </w:r>
            <w:r w:rsidR="00D34C99" w:rsidRPr="004A5FA2">
              <w:rPr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A11B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w</w:t>
            </w:r>
          </w:p>
        </w:tc>
      </w:tr>
      <w:tr w:rsidR="00D34C99" w:rsidRPr="004A5FA2" w14:paraId="5090A39C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2DFA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85FF" w14:textId="75D50725" w:rsidR="00D34C99" w:rsidRPr="004A5FA2" w:rsidRDefault="002441FD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Test</w:t>
            </w:r>
            <w:r w:rsidR="00D34C99" w:rsidRPr="004A5FA2">
              <w:rPr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47A1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w</w:t>
            </w:r>
          </w:p>
        </w:tc>
      </w:tr>
      <w:tr w:rsidR="00D34C99" w:rsidRPr="004A5FA2" w14:paraId="36CE8269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17EE2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9925" w14:textId="7B397FEF" w:rsidR="00D34C99" w:rsidRPr="004A5FA2" w:rsidRDefault="002441FD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Test</w:t>
            </w:r>
            <w:r w:rsidR="00D34C99" w:rsidRPr="004A5FA2">
              <w:rPr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C946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w, ćw</w:t>
            </w:r>
          </w:p>
        </w:tc>
      </w:tr>
      <w:tr w:rsidR="00D34C99" w:rsidRPr="004A5FA2" w14:paraId="2F758BE0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BE61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469D" w14:textId="4C6E845F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Praca projektowa,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B16D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w, ćw</w:t>
            </w:r>
          </w:p>
        </w:tc>
      </w:tr>
      <w:tr w:rsidR="00D34C99" w:rsidRPr="004A5FA2" w14:paraId="3FBD4426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CBB8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264A" w14:textId="77777777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B390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ćw</w:t>
            </w:r>
          </w:p>
        </w:tc>
      </w:tr>
      <w:tr w:rsidR="00D34C99" w:rsidRPr="004A5FA2" w14:paraId="559D7137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3F6B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CF01" w14:textId="77777777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18C2" w14:textId="77777777" w:rsidR="00D34C99" w:rsidRPr="004A5FA2" w:rsidRDefault="00D34C99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4A5FA2">
              <w:rPr>
                <w:b w:val="0"/>
                <w:szCs w:val="24"/>
              </w:rPr>
              <w:t>ćw</w:t>
            </w:r>
          </w:p>
        </w:tc>
      </w:tr>
    </w:tbl>
    <w:p w14:paraId="140D214D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</w:p>
    <w:p w14:paraId="56C3440A" w14:textId="77777777" w:rsidR="00D34C99" w:rsidRPr="004A5FA2" w:rsidRDefault="00D34C99" w:rsidP="00D34C99">
      <w:pPr>
        <w:pStyle w:val="Punktygwne"/>
        <w:spacing w:before="0" w:after="0"/>
        <w:ind w:left="426"/>
        <w:rPr>
          <w:smallCaps w:val="0"/>
          <w:szCs w:val="24"/>
        </w:rPr>
      </w:pPr>
      <w:r w:rsidRPr="004A5FA2">
        <w:rPr>
          <w:smallCaps w:val="0"/>
          <w:szCs w:val="24"/>
        </w:rPr>
        <w:t xml:space="preserve">4.2 Warunki zaliczenia przedmiotu (kryteria oceniania) </w:t>
      </w:r>
    </w:p>
    <w:p w14:paraId="1C160EE6" w14:textId="77777777" w:rsidR="00D34C99" w:rsidRPr="004A5FA2" w:rsidRDefault="00D34C99" w:rsidP="00D34C99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34C99" w:rsidRPr="004A5FA2" w14:paraId="6353EBFF" w14:textId="77777777" w:rsidTr="00804A5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4A2D" w14:textId="63DC93D2" w:rsidR="00D34C99" w:rsidRPr="004A5FA2" w:rsidRDefault="002441F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Zaliczenie wykładów</w:t>
            </w:r>
            <w:r w:rsidR="00937697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D34C99" w:rsidRPr="004A5FA2">
              <w:rPr>
                <w:b w:val="0"/>
                <w:smallCaps w:val="0"/>
                <w:color w:val="000000"/>
                <w:szCs w:val="24"/>
              </w:rPr>
              <w:t>-  test obejmujący wiedzę z wykładów i ćwiczeń:</w:t>
            </w:r>
          </w:p>
          <w:p w14:paraId="12D8ADB4" w14:textId="77777777" w:rsidR="009F554D" w:rsidRPr="009F554D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1D8C8665" w14:textId="77777777" w:rsidR="009F554D" w:rsidRPr="009F554D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30C866B" w14:textId="77777777" w:rsidR="009F554D" w:rsidRPr="009F554D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28D736B" w14:textId="77777777" w:rsidR="009F554D" w:rsidRPr="009F554D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7917A5C" w14:textId="77777777" w:rsidR="009F554D" w:rsidRPr="009F554D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lastRenderedPageBreak/>
              <w:t>ocena 3.0 – wykazuje znajomość treści kształcenia na poziomie 60%-68% (zadowalająca wiedza z licznymi błędami)</w:t>
            </w:r>
          </w:p>
          <w:p w14:paraId="449851CD" w14:textId="7A697079" w:rsidR="00D34C99" w:rsidRPr="004A5FA2" w:rsidRDefault="009F554D" w:rsidP="009F554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9F554D">
              <w:rPr>
                <w:b w:val="0"/>
                <w:smallCaps w:val="0"/>
                <w:color w:val="000000"/>
                <w:szCs w:val="24"/>
              </w:rPr>
              <w:t>ocena 2.0 – wykazuje znajomość treści kształcenia poniżej 60%; (niezadowalająca wiedza, liczne błędy)</w:t>
            </w:r>
            <w:r w:rsidR="00FE1E1A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286FAD1" w14:textId="77777777" w:rsidR="00D34C99" w:rsidRPr="004A5FA2" w:rsidRDefault="00D34C99" w:rsidP="00804A51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5080413F" w14:textId="07C65287" w:rsidR="00D34C99" w:rsidRPr="00FE1E1A" w:rsidRDefault="00D34C99" w:rsidP="00FE1E1A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Zaliczenie ćwiczeń -  wykonanie pracy zaliczeniowej: przygotowanie </w:t>
            </w:r>
            <w:r w:rsidR="00DB3D4E">
              <w:rPr>
                <w:b w:val="0"/>
                <w:smallCaps w:val="0"/>
                <w:color w:val="000000"/>
                <w:szCs w:val="24"/>
              </w:rPr>
              <w:t>scenariusza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 do zajęć z młodzieżą</w:t>
            </w:r>
            <w:r w:rsidR="00A20053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951744">
              <w:rPr>
                <w:b w:val="0"/>
                <w:smallCaps w:val="0"/>
                <w:color w:val="000000"/>
                <w:szCs w:val="24"/>
              </w:rPr>
              <w:t>dotyczącej profilaktyki i radzenia sobie ze stresem</w:t>
            </w:r>
            <w:r w:rsidR="00C05C9E">
              <w:rPr>
                <w:b w:val="0"/>
                <w:smallCaps w:val="0"/>
                <w:color w:val="000000"/>
                <w:szCs w:val="24"/>
              </w:rPr>
              <w:t xml:space="preserve"> i przeprowadzenie</w:t>
            </w:r>
            <w:r w:rsidR="00C415D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D110C5">
              <w:rPr>
                <w:b w:val="0"/>
                <w:smallCaps w:val="0"/>
                <w:color w:val="000000"/>
                <w:szCs w:val="24"/>
              </w:rPr>
              <w:t>części zajęć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>; uzyskiwanie pozytywnych ocen z bieżącego sprawdzania wiadomości.</w:t>
            </w:r>
          </w:p>
        </w:tc>
      </w:tr>
    </w:tbl>
    <w:p w14:paraId="259174DF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</w:p>
    <w:p w14:paraId="583D63AE" w14:textId="77777777" w:rsidR="00D34C99" w:rsidRPr="004A5FA2" w:rsidRDefault="00D34C99" w:rsidP="00D34C99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A5FA2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25EDCA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446"/>
      </w:tblGrid>
      <w:tr w:rsidR="00D34C99" w:rsidRPr="004A5FA2" w14:paraId="0E8C9238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4795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FA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F9DE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FA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34C99" w:rsidRPr="004A5FA2" w14:paraId="261B7199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1648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9AE1" w14:textId="4E8B675B" w:rsidR="00D34C99" w:rsidRPr="004A5FA2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34C99" w:rsidRPr="004A5FA2" w14:paraId="34715DF8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B57B" w14:textId="275EE782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9026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EFBDA51" w14:textId="21075A7E" w:rsidR="00D34C99" w:rsidRPr="004A5FA2" w:rsidRDefault="002441FD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4C99" w:rsidRPr="004A5FA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63AF" w14:textId="77777777" w:rsidR="002441FD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F33CD3" w14:textId="24002722" w:rsidR="00D34C99" w:rsidRPr="004A5FA2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4C99" w:rsidRPr="004A5FA2" w14:paraId="1EED07BA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BB79" w14:textId="7EE43A11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9026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7DAFCA1" w14:textId="614CB5E1" w:rsidR="00D34C99" w:rsidRDefault="00113312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4C99" w:rsidRPr="004A5FA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7DCAE733" w14:textId="76D644C7" w:rsidR="00113312" w:rsidRPr="004A5FA2" w:rsidRDefault="00113312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  <w:p w14:paraId="171A8714" w14:textId="0FFBBFDE" w:rsidR="00D34C99" w:rsidRPr="004A5FA2" w:rsidRDefault="00113312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4C99" w:rsidRPr="004A5FA2">
              <w:rPr>
                <w:rFonts w:ascii="Times New Roman" w:hAnsi="Times New Roman"/>
                <w:sz w:val="24"/>
                <w:szCs w:val="24"/>
              </w:rPr>
              <w:t>napisanie pracy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4E4" w14:textId="77777777" w:rsidR="00D34C99" w:rsidRPr="004A5FA2" w:rsidRDefault="00D34C99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402BBC" w14:textId="77777777" w:rsidR="00D34C99" w:rsidRPr="004A5FA2" w:rsidRDefault="00D34C99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2EEA8B" w14:textId="42079F86" w:rsidR="00113312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ADA9D58" w14:textId="1BE94B63" w:rsidR="00D34C99" w:rsidRPr="004A5FA2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FD30ED6" w14:textId="464D6D37" w:rsidR="00D34C99" w:rsidRPr="004A5FA2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34C99" w:rsidRPr="004A5FA2" w14:paraId="724B5C22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3833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5FA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B6E7" w14:textId="388AA844" w:rsidR="00D34C99" w:rsidRPr="004A5FA2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34C99" w:rsidRPr="004A5FA2" w14:paraId="40C244C2" w14:textId="77777777" w:rsidTr="00804A5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889A" w14:textId="77777777" w:rsidR="00D34C99" w:rsidRPr="004A5FA2" w:rsidRDefault="00D34C99" w:rsidP="00804A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A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5D47" w14:textId="31AE2A45" w:rsidR="00D34C99" w:rsidRPr="004A5FA2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77D4A9C1" w14:textId="77777777" w:rsidR="00D34C99" w:rsidRPr="004A5FA2" w:rsidRDefault="00D34C99" w:rsidP="00D34C99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A5FA2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8144CE" w14:textId="77777777" w:rsidR="00D34C99" w:rsidRPr="004A5FA2" w:rsidRDefault="00D34C99" w:rsidP="00D34C99">
      <w:pPr>
        <w:pStyle w:val="Punktygwne"/>
        <w:spacing w:before="0" w:after="0"/>
        <w:rPr>
          <w:b w:val="0"/>
          <w:smallCaps w:val="0"/>
          <w:szCs w:val="24"/>
        </w:rPr>
      </w:pPr>
    </w:p>
    <w:p w14:paraId="5E3957B2" w14:textId="77777777" w:rsidR="00D34C99" w:rsidRPr="004A5FA2" w:rsidRDefault="00D34C99" w:rsidP="00D34C99">
      <w:pPr>
        <w:pStyle w:val="Punktygwne"/>
        <w:spacing w:before="0" w:after="0"/>
        <w:rPr>
          <w:smallCaps w:val="0"/>
          <w:szCs w:val="24"/>
        </w:rPr>
      </w:pPr>
      <w:r w:rsidRPr="004A5FA2">
        <w:rPr>
          <w:smallCaps w:val="0"/>
          <w:szCs w:val="24"/>
        </w:rPr>
        <w:t>6. PRAKTYKI ZAWODOWE W RAMACH PRZEDMIOTU</w:t>
      </w:r>
    </w:p>
    <w:p w14:paraId="58E61EBB" w14:textId="77777777" w:rsidR="00D34C99" w:rsidRPr="004A5FA2" w:rsidRDefault="00D34C99" w:rsidP="00D34C99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34C99" w:rsidRPr="004A5FA2" w14:paraId="0C24139F" w14:textId="77777777" w:rsidTr="0011331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C853" w14:textId="77777777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A35" w14:textId="5212857B" w:rsidR="00D34C99" w:rsidRPr="004A5FA2" w:rsidRDefault="00B82EA8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34C99" w:rsidRPr="004A5FA2" w14:paraId="3F8A5821" w14:textId="77777777" w:rsidTr="0011331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6F5C" w14:textId="77777777" w:rsidR="00D34C99" w:rsidRPr="004A5FA2" w:rsidRDefault="00D34C9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A5FA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9E5" w14:textId="7A464BB7" w:rsidR="00D34C99" w:rsidRPr="004A5FA2" w:rsidRDefault="00B82EA8" w:rsidP="009026F8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3963BDD5" w14:textId="77777777" w:rsidR="00D34C99" w:rsidRPr="004A5FA2" w:rsidRDefault="00D34C99" w:rsidP="00D34C9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2767809" w14:textId="77777777" w:rsidR="00D34C99" w:rsidRPr="004A5FA2" w:rsidRDefault="00D34C99" w:rsidP="00D34C99">
      <w:pPr>
        <w:pStyle w:val="Punktygwne"/>
        <w:spacing w:before="0" w:after="0"/>
        <w:rPr>
          <w:smallCaps w:val="0"/>
          <w:szCs w:val="24"/>
        </w:rPr>
      </w:pPr>
      <w:r w:rsidRPr="004A5FA2">
        <w:rPr>
          <w:smallCaps w:val="0"/>
          <w:szCs w:val="24"/>
        </w:rPr>
        <w:t xml:space="preserve">7. LITERATURA </w:t>
      </w:r>
    </w:p>
    <w:p w14:paraId="55E7BB13" w14:textId="77777777" w:rsidR="00D34C99" w:rsidRPr="004A5FA2" w:rsidRDefault="00D34C99" w:rsidP="00D34C99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34C99" w:rsidRPr="004A5FA2" w14:paraId="56AFFCED" w14:textId="77777777" w:rsidTr="004A5FA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9E85" w14:textId="1494A832" w:rsidR="00D34C99" w:rsidRPr="00B437F4" w:rsidRDefault="00D34C99" w:rsidP="00804A51">
            <w:pPr>
              <w:pStyle w:val="Punktygwne"/>
              <w:spacing w:before="0" w:after="0" w:line="256" w:lineRule="auto"/>
              <w:rPr>
                <w:smallCaps w:val="0"/>
                <w:szCs w:val="24"/>
              </w:rPr>
            </w:pPr>
            <w:r w:rsidRPr="00B437F4">
              <w:rPr>
                <w:smallCaps w:val="0"/>
                <w:szCs w:val="24"/>
              </w:rPr>
              <w:t>Literatura podstawowa:</w:t>
            </w:r>
          </w:p>
          <w:p w14:paraId="2605501F" w14:textId="77777777" w:rsidR="009026F8" w:rsidRPr="004A5FA2" w:rsidRDefault="009026F8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</w:p>
          <w:p w14:paraId="61EAAE7F" w14:textId="389EB69A" w:rsidR="00D34C99" w:rsidRPr="004A5FA2" w:rsidRDefault="0037246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Heszen-Celińska, I. (2013). </w:t>
            </w:r>
            <w:r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P</w:t>
            </w:r>
            <w:r w:rsidR="00FD560A"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sychologia stresu</w:t>
            </w:r>
            <w:r w:rsidR="00FD560A" w:rsidRPr="004A5FA2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E63B71" w:rsidRPr="004A5FA2"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FD560A" w:rsidRPr="004A5FA2">
              <w:rPr>
                <w:b w:val="0"/>
                <w:smallCaps w:val="0"/>
                <w:color w:val="000000"/>
                <w:szCs w:val="24"/>
              </w:rPr>
              <w:t>PWN</w:t>
            </w:r>
            <w:r w:rsidR="00995CC1" w:rsidRPr="004A5FA2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CA1A53E" w14:textId="27FDFB8C" w:rsidR="00812548" w:rsidRPr="004A5FA2" w:rsidRDefault="00812548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Juczyński Z, Ogińska-Bulik N. </w:t>
            </w:r>
            <w:r w:rsidR="004C3912" w:rsidRPr="004A5FA2">
              <w:rPr>
                <w:b w:val="0"/>
                <w:smallCaps w:val="0"/>
                <w:color w:val="000000"/>
                <w:szCs w:val="24"/>
              </w:rPr>
              <w:t xml:space="preserve">(2009). </w:t>
            </w:r>
            <w:r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Narzędzia pomiaru stresu i radzenia sobie ze stresem.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  Warszawa</w:t>
            </w:r>
            <w:r w:rsidR="004C3912" w:rsidRPr="004A5FA2">
              <w:rPr>
                <w:b w:val="0"/>
                <w:smallCaps w:val="0"/>
                <w:color w:val="000000"/>
                <w:szCs w:val="24"/>
              </w:rPr>
              <w:t>: Pracownia Test</w:t>
            </w:r>
            <w:r w:rsidR="000C15A8" w:rsidRPr="004A5FA2">
              <w:rPr>
                <w:b w:val="0"/>
                <w:smallCaps w:val="0"/>
                <w:color w:val="000000"/>
                <w:szCs w:val="24"/>
              </w:rPr>
              <w:t>ó</w:t>
            </w:r>
            <w:r w:rsidR="004C3912" w:rsidRPr="004A5FA2">
              <w:rPr>
                <w:b w:val="0"/>
                <w:smallCaps w:val="0"/>
                <w:color w:val="000000"/>
                <w:szCs w:val="24"/>
              </w:rPr>
              <w:t>w Psychologicznych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0B362B76" w14:textId="67800DB2" w:rsidR="00F80479" w:rsidRPr="004A5FA2" w:rsidRDefault="00F8047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Pisula, E. </w:t>
            </w:r>
            <w:r w:rsidR="001351E5" w:rsidRPr="004A5FA2">
              <w:rPr>
                <w:b w:val="0"/>
                <w:smallCaps w:val="0"/>
                <w:color w:val="000000"/>
                <w:szCs w:val="24"/>
              </w:rPr>
              <w:t>(2003). Środowiskowe i osobowościowe uwarunkowania radzenia sobie</w:t>
            </w:r>
            <w:r w:rsidR="000B679A" w:rsidRPr="004A5FA2">
              <w:rPr>
                <w:b w:val="0"/>
                <w:smallCaps w:val="0"/>
                <w:color w:val="000000"/>
                <w:szCs w:val="24"/>
              </w:rPr>
              <w:t xml:space="preserve"> ze stresem przez dzieci i młodzież. W: A. Jurkowski</w:t>
            </w:r>
            <w:r w:rsidR="005F4775" w:rsidRPr="004A5FA2">
              <w:rPr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5F4775"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Z zagadnień współczesnej psychologii</w:t>
            </w:r>
            <w:r w:rsidR="005F4775" w:rsidRPr="004A5FA2">
              <w:rPr>
                <w:b w:val="0"/>
                <w:smallCaps w:val="0"/>
                <w:color w:val="000000"/>
                <w:szCs w:val="24"/>
              </w:rPr>
              <w:t>. Warsz</w:t>
            </w:r>
            <w:r w:rsidR="000C15A8" w:rsidRPr="004A5FA2">
              <w:rPr>
                <w:b w:val="0"/>
                <w:smallCaps w:val="0"/>
                <w:color w:val="000000"/>
                <w:szCs w:val="24"/>
              </w:rPr>
              <w:t>a</w:t>
            </w:r>
            <w:r w:rsidR="005F4775" w:rsidRPr="004A5FA2">
              <w:rPr>
                <w:b w:val="0"/>
                <w:smallCaps w:val="0"/>
                <w:color w:val="000000"/>
                <w:szCs w:val="24"/>
              </w:rPr>
              <w:t xml:space="preserve">wa: </w:t>
            </w:r>
            <w:r w:rsidR="00B160D9" w:rsidRPr="004A5FA2">
              <w:rPr>
                <w:b w:val="0"/>
                <w:smallCaps w:val="0"/>
                <w:color w:val="000000"/>
                <w:szCs w:val="24"/>
              </w:rPr>
              <w:t>Wydawnictwo Instytutu Psychologii PAN.</w:t>
            </w:r>
          </w:p>
          <w:p w14:paraId="4B33F0E6" w14:textId="3AF451AE" w:rsidR="00971571" w:rsidRPr="004A5FA2" w:rsidRDefault="00971571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 xml:space="preserve">Talik, E. (2011). Specyfika stresu szkolnego i strategie radzenia sobie z nim przez młodzież w okresie dorastania. </w:t>
            </w:r>
            <w:r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Horyzonty psychologii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>, T. 1. Nr 1. Rozprawy i artykuły naukowe, s. 127-137.</w:t>
            </w:r>
          </w:p>
          <w:p w14:paraId="63403279" w14:textId="3BC6A712" w:rsidR="00971571" w:rsidRPr="004A5FA2" w:rsidRDefault="00971571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lastRenderedPageBreak/>
              <w:t xml:space="preserve">Terelak, J. (2001). </w:t>
            </w:r>
            <w:r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stresu</w:t>
            </w:r>
            <w:r w:rsidRPr="004A5FA2">
              <w:rPr>
                <w:b w:val="0"/>
                <w:smallCaps w:val="0"/>
                <w:color w:val="000000"/>
                <w:szCs w:val="24"/>
              </w:rPr>
              <w:t>. Bydgoszcz: Oficyna Wydawnicza Branta.</w:t>
            </w:r>
          </w:p>
          <w:p w14:paraId="41A79FF3" w14:textId="77B769A2" w:rsidR="00B160D9" w:rsidRPr="004A5FA2" w:rsidRDefault="00B160D9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smallCaps w:val="0"/>
                <w:color w:val="000000"/>
                <w:szCs w:val="24"/>
              </w:rPr>
              <w:t>Witkin</w:t>
            </w:r>
            <w:r w:rsidR="00A75F7E" w:rsidRPr="004A5FA2">
              <w:rPr>
                <w:b w:val="0"/>
                <w:smallCaps w:val="0"/>
                <w:color w:val="000000"/>
                <w:szCs w:val="24"/>
              </w:rPr>
              <w:t xml:space="preserve">, G. (2000). </w:t>
            </w:r>
            <w:r w:rsidR="00A75F7E" w:rsidRPr="002441FD">
              <w:rPr>
                <w:b w:val="0"/>
                <w:i/>
                <w:iCs/>
                <w:smallCaps w:val="0"/>
                <w:color w:val="000000"/>
                <w:szCs w:val="24"/>
              </w:rPr>
              <w:t>Stres dziecięcy</w:t>
            </w:r>
            <w:r w:rsidR="00A75F7E" w:rsidRPr="004A5FA2">
              <w:rPr>
                <w:b w:val="0"/>
                <w:smallCaps w:val="0"/>
                <w:color w:val="000000"/>
                <w:szCs w:val="24"/>
              </w:rPr>
              <w:t>. Poznań: Dom Wydawniczy REBIS.</w:t>
            </w:r>
          </w:p>
        </w:tc>
      </w:tr>
      <w:tr w:rsidR="00D34C99" w:rsidRPr="004A5FA2" w14:paraId="605C0551" w14:textId="77777777" w:rsidTr="004A5FA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ED29" w14:textId="34DF7374" w:rsidR="00D34C99" w:rsidRPr="00B437F4" w:rsidRDefault="00D34C99" w:rsidP="00804A51">
            <w:pPr>
              <w:pStyle w:val="Punktygwne"/>
              <w:spacing w:before="0" w:after="0" w:line="256" w:lineRule="auto"/>
              <w:rPr>
                <w:smallCaps w:val="0"/>
                <w:szCs w:val="24"/>
              </w:rPr>
            </w:pPr>
            <w:r w:rsidRPr="00B437F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5CF9D6" w14:textId="77777777" w:rsidR="009026F8" w:rsidRPr="004A5FA2" w:rsidRDefault="009026F8" w:rsidP="00804A51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</w:p>
          <w:p w14:paraId="33D01F34" w14:textId="596F6032" w:rsidR="00EC4C69" w:rsidRPr="004A5FA2" w:rsidRDefault="00EC4C69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>Kwiatkowski S.</w:t>
            </w:r>
            <w:r w:rsidR="00190DAB"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(2018). Radzenie sobie ze stresem w zawodzie nauczyciela. </w:t>
            </w:r>
            <w:r w:rsidR="00543035"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543035" w:rsidRPr="002441FD">
              <w:rPr>
                <w:b w:val="0"/>
                <w:i/>
                <w:smallCaps w:val="0"/>
                <w:color w:val="000000"/>
                <w:szCs w:val="24"/>
                <w:lang w:val="en-US"/>
              </w:rPr>
              <w:t>Annales Universitatis Mariae Curie-Skłodowska</w:t>
            </w:r>
            <w:r w:rsidR="00502081" w:rsidRPr="004A5FA2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>, V. XXXI, 3, s.</w:t>
            </w:r>
            <w:r w:rsidR="00B70843" w:rsidRPr="004A5FA2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133-</w:t>
            </w:r>
            <w:r w:rsidR="0099426F" w:rsidRPr="004A5FA2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>162.</w:t>
            </w:r>
          </w:p>
          <w:p w14:paraId="6B430B73" w14:textId="694915A4" w:rsidR="0098150E" w:rsidRPr="00113312" w:rsidRDefault="0098150E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Lohman B., Jarvis P. (2000). Adolescent stressors, coping strategies, and psychological health studied in the family context. </w:t>
            </w:r>
            <w:r w:rsidRPr="00113312">
              <w:rPr>
                <w:b w:val="0"/>
                <w:i/>
                <w:smallCaps w:val="0"/>
                <w:color w:val="000000"/>
                <w:szCs w:val="24"/>
                <w:lang w:val="en-GB"/>
              </w:rPr>
              <w:t>Journal of Youth and Adolescence</w:t>
            </w:r>
            <w:r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, 29, 15–43.</w:t>
            </w:r>
          </w:p>
          <w:p w14:paraId="779CBDAE" w14:textId="1D24632B" w:rsidR="00EC4C69" w:rsidRPr="004A5FA2" w:rsidRDefault="00106D78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Ogińska-Bulik N, Juczyński</w:t>
            </w:r>
            <w:r w:rsidR="00511C24"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Z. </w:t>
            </w:r>
            <w:r w:rsidR="002441FD"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>(2008</w:t>
            </w:r>
            <w:r w:rsidR="00511C24" w:rsidRPr="0011331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).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Osobowość, stres a zdrowie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>. Difin</w:t>
            </w:r>
            <w:r w:rsidR="00511C24">
              <w:rPr>
                <w:b w:val="0"/>
                <w:iCs/>
                <w:smallCaps w:val="0"/>
                <w:color w:val="000000"/>
                <w:szCs w:val="24"/>
              </w:rPr>
              <w:t>: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Warszawa, 2008.</w:t>
            </w:r>
          </w:p>
          <w:p w14:paraId="67CCC290" w14:textId="663873B1" w:rsidR="00BE3C82" w:rsidRPr="004A5FA2" w:rsidRDefault="00BE3C82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Niesporek-Szamburska Bernadeta. (2015). O szkole, o stresie i o lęku słów kilka... W: A. Guzy, B. Niesporek-Szamburska, M. Wójcik-Dudek (red.),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Szkoła bez barier : o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trudnościach w nauczaniu i uczeniu się</w:t>
            </w:r>
            <w:r w:rsidR="00511C24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(s. 201- 213). Katowice : Wydawnictwo Uniwersytetu Śląskiego.</w:t>
            </w:r>
          </w:p>
          <w:p w14:paraId="192FDDB9" w14:textId="77777777" w:rsidR="00D34C99" w:rsidRPr="004A5FA2" w:rsidRDefault="00780180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>Sikora R. (</w:t>
            </w:r>
            <w:r w:rsidR="00035410"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2010). Stres szkolny u dzieci rozpoczynających naukę w klasie czwartej. </w:t>
            </w:r>
            <w:r w:rsidR="00035410" w:rsidRPr="00511C24">
              <w:rPr>
                <w:b w:val="0"/>
                <w:i/>
                <w:smallCaps w:val="0"/>
                <w:color w:val="000000"/>
                <w:szCs w:val="24"/>
              </w:rPr>
              <w:t>Forum Oświatowe</w:t>
            </w:r>
            <w:r w:rsidR="005A4E02" w:rsidRPr="004A5FA2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="00035410"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2(43)</w:t>
            </w:r>
            <w:r w:rsidR="005A4E02" w:rsidRPr="004A5FA2">
              <w:rPr>
                <w:b w:val="0"/>
                <w:iCs/>
                <w:smallCaps w:val="0"/>
                <w:color w:val="000000"/>
                <w:szCs w:val="24"/>
              </w:rPr>
              <w:t>, s. 37-</w:t>
            </w:r>
            <w:r w:rsidR="00D34D20" w:rsidRPr="004A5FA2">
              <w:rPr>
                <w:b w:val="0"/>
                <w:iCs/>
                <w:smallCaps w:val="0"/>
                <w:color w:val="000000"/>
                <w:szCs w:val="24"/>
              </w:rPr>
              <w:t>48.</w:t>
            </w:r>
          </w:p>
          <w:p w14:paraId="7A3EF3EC" w14:textId="77777777" w:rsidR="00D57965" w:rsidRPr="004A5FA2" w:rsidRDefault="00D57965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Sikora R., Pisula E. (2002). Przyczyny stresu i strategie radzenia sobie ze stresem u młodzieży w wieku 14–16 lat.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Polskie Forum Psychologiczne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>, 2, 110–122.</w:t>
            </w:r>
          </w:p>
          <w:p w14:paraId="49E27563" w14:textId="413E2B36" w:rsidR="0051532A" w:rsidRPr="004A5FA2" w:rsidRDefault="0051532A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Terelak J.F. (2008),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Człowiek i stres. Koncepcje, źródła, reakcje, radzenie sobie, modyfikator</w:t>
            </w:r>
            <w:r w:rsidR="00511C24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 Bydgoszcz–Warszawa: Oficyna Wydawnicza Branta</w:t>
            </w:r>
            <w:r w:rsidR="00971571" w:rsidRPr="004A5FA2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19D0880" w14:textId="737F97C3" w:rsidR="00872C80" w:rsidRPr="004A5FA2" w:rsidRDefault="00872C80" w:rsidP="00804A51">
            <w:pPr>
              <w:pStyle w:val="Punktygwne"/>
              <w:spacing w:before="0" w:after="0" w:line="256" w:lineRule="auto"/>
              <w:rPr>
                <w:b w:val="0"/>
                <w:iCs/>
                <w:smallCaps w:val="0"/>
                <w:color w:val="000000"/>
                <w:szCs w:val="24"/>
              </w:rPr>
            </w:pP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 xml:space="preserve">Wołpiuk-Ochocińska A., Marmola M. (2017). </w:t>
            </w:r>
            <w:r w:rsidRPr="004A5FA2">
              <w:rPr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A sense of satisfaction with life in a adolescents and Young adults of different psychological gender. </w:t>
            </w:r>
            <w:r w:rsidRPr="00511C24">
              <w:rPr>
                <w:b w:val="0"/>
                <w:i/>
                <w:smallCaps w:val="0"/>
                <w:color w:val="000000"/>
                <w:szCs w:val="24"/>
              </w:rPr>
              <w:t>„Fides et ratio”. Kwartalnik Naukowy Towarzystwa Uniwersyteckiego Fides et Ratio</w:t>
            </w:r>
            <w:r w:rsidRPr="004A5FA2">
              <w:rPr>
                <w:b w:val="0"/>
                <w:iCs/>
                <w:smallCaps w:val="0"/>
                <w:color w:val="000000"/>
                <w:szCs w:val="24"/>
              </w:rPr>
              <w:t>. Tom 30. Problematyka transgresji i transcendencji, 2(30), s. 84-95. ISSN: 2082-7069 2(30)2017.</w:t>
            </w:r>
          </w:p>
        </w:tc>
      </w:tr>
    </w:tbl>
    <w:p w14:paraId="4544E711" w14:textId="77777777" w:rsidR="00D34C99" w:rsidRPr="004A5FA2" w:rsidRDefault="00D34C99" w:rsidP="00D34C9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F614D91" w14:textId="77777777" w:rsidR="00D34C99" w:rsidRPr="004A5FA2" w:rsidRDefault="00D34C99" w:rsidP="00D34C99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2E99E13" w14:textId="77777777" w:rsidR="00D34C99" w:rsidRPr="004A5FA2" w:rsidRDefault="00D34C99" w:rsidP="00D34C99">
      <w:pPr>
        <w:pStyle w:val="Punktygwne"/>
        <w:spacing w:before="0" w:after="0"/>
        <w:ind w:left="360"/>
        <w:rPr>
          <w:szCs w:val="24"/>
        </w:rPr>
      </w:pPr>
      <w:r w:rsidRPr="004A5FA2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6762160B" w14:textId="77777777" w:rsidR="00D34C99" w:rsidRPr="004A5FA2" w:rsidRDefault="00D34C99" w:rsidP="00D34C99">
      <w:pPr>
        <w:rPr>
          <w:rFonts w:ascii="Times New Roman" w:hAnsi="Times New Roman"/>
          <w:sz w:val="24"/>
          <w:szCs w:val="24"/>
        </w:rPr>
      </w:pPr>
    </w:p>
    <w:p w14:paraId="38F4875A" w14:textId="77777777" w:rsidR="00D34C99" w:rsidRPr="004A5FA2" w:rsidRDefault="00D34C99" w:rsidP="00D34C99">
      <w:pPr>
        <w:rPr>
          <w:rFonts w:ascii="Times New Roman" w:hAnsi="Times New Roman"/>
          <w:sz w:val="24"/>
          <w:szCs w:val="24"/>
        </w:rPr>
      </w:pPr>
    </w:p>
    <w:p w14:paraId="17F95BFE" w14:textId="77777777" w:rsidR="00D34C99" w:rsidRPr="004A5FA2" w:rsidRDefault="00D34C99" w:rsidP="00D34C99">
      <w:pPr>
        <w:rPr>
          <w:rFonts w:ascii="Times New Roman" w:hAnsi="Times New Roman"/>
          <w:sz w:val="24"/>
          <w:szCs w:val="24"/>
        </w:rPr>
      </w:pPr>
    </w:p>
    <w:p w14:paraId="6D25D51F" w14:textId="51E78BB1" w:rsidR="00B24A5D" w:rsidRPr="004A5FA2" w:rsidRDefault="00B24A5D">
      <w:pPr>
        <w:rPr>
          <w:rFonts w:ascii="Times New Roman" w:hAnsi="Times New Roman"/>
          <w:sz w:val="24"/>
          <w:szCs w:val="24"/>
        </w:rPr>
      </w:pPr>
    </w:p>
    <w:sectPr w:rsidR="00B24A5D" w:rsidRPr="004A5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E9FC9" w14:textId="77777777" w:rsidR="00B956AE" w:rsidRDefault="00B956AE" w:rsidP="00D34C99">
      <w:pPr>
        <w:spacing w:after="0" w:line="240" w:lineRule="auto"/>
      </w:pPr>
      <w:r>
        <w:separator/>
      </w:r>
    </w:p>
  </w:endnote>
  <w:endnote w:type="continuationSeparator" w:id="0">
    <w:p w14:paraId="58527B62" w14:textId="77777777" w:rsidR="00B956AE" w:rsidRDefault="00B956AE" w:rsidP="00D3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CAE1F" w14:textId="77777777" w:rsidR="00B956AE" w:rsidRDefault="00B956AE" w:rsidP="00D34C99">
      <w:pPr>
        <w:spacing w:after="0" w:line="240" w:lineRule="auto"/>
      </w:pPr>
      <w:r>
        <w:separator/>
      </w:r>
    </w:p>
  </w:footnote>
  <w:footnote w:type="continuationSeparator" w:id="0">
    <w:p w14:paraId="79C2DB9B" w14:textId="77777777" w:rsidR="00B956AE" w:rsidRDefault="00B956AE" w:rsidP="00D34C99">
      <w:pPr>
        <w:spacing w:after="0" w:line="240" w:lineRule="auto"/>
      </w:pPr>
      <w:r>
        <w:continuationSeparator/>
      </w:r>
    </w:p>
  </w:footnote>
  <w:footnote w:id="1">
    <w:p w14:paraId="544AE003" w14:textId="77777777" w:rsidR="00D34C99" w:rsidRPr="00822687" w:rsidRDefault="00D34C99" w:rsidP="00D34C99">
      <w:pPr>
        <w:pStyle w:val="Tekstprzypisudolnego"/>
        <w:rPr>
          <w:rFonts w:ascii="Times New Roman" w:hAnsi="Times New Roman"/>
        </w:rPr>
      </w:pPr>
      <w:r w:rsidRPr="00822687">
        <w:rPr>
          <w:rStyle w:val="Odwoanieprzypisudolnego"/>
          <w:rFonts w:ascii="Times New Roman" w:hAnsi="Times New Roman"/>
        </w:rPr>
        <w:footnoteRef/>
      </w:r>
      <w:r w:rsidRPr="00822687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63164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C99"/>
    <w:rsid w:val="00035410"/>
    <w:rsid w:val="00095570"/>
    <w:rsid w:val="000A6D8A"/>
    <w:rsid w:val="000B679A"/>
    <w:rsid w:val="000C15A8"/>
    <w:rsid w:val="00106D78"/>
    <w:rsid w:val="00113312"/>
    <w:rsid w:val="001351E5"/>
    <w:rsid w:val="0015259F"/>
    <w:rsid w:val="00185A02"/>
    <w:rsid w:val="00190DAB"/>
    <w:rsid w:val="001D0485"/>
    <w:rsid w:val="002118B9"/>
    <w:rsid w:val="00233CF6"/>
    <w:rsid w:val="002441FD"/>
    <w:rsid w:val="002562C7"/>
    <w:rsid w:val="00285753"/>
    <w:rsid w:val="00297F33"/>
    <w:rsid w:val="002A5086"/>
    <w:rsid w:val="002E012F"/>
    <w:rsid w:val="002E7803"/>
    <w:rsid w:val="00321A86"/>
    <w:rsid w:val="00325FF6"/>
    <w:rsid w:val="00372469"/>
    <w:rsid w:val="003A6B8D"/>
    <w:rsid w:val="003D5A56"/>
    <w:rsid w:val="00446F53"/>
    <w:rsid w:val="00475993"/>
    <w:rsid w:val="004851CE"/>
    <w:rsid w:val="004A5FA2"/>
    <w:rsid w:val="004B5CDF"/>
    <w:rsid w:val="004C3912"/>
    <w:rsid w:val="004F629A"/>
    <w:rsid w:val="00502081"/>
    <w:rsid w:val="00503956"/>
    <w:rsid w:val="00505E49"/>
    <w:rsid w:val="00511C24"/>
    <w:rsid w:val="0051532A"/>
    <w:rsid w:val="00524E1F"/>
    <w:rsid w:val="0052748E"/>
    <w:rsid w:val="00527ED2"/>
    <w:rsid w:val="00535A59"/>
    <w:rsid w:val="00543035"/>
    <w:rsid w:val="005448D0"/>
    <w:rsid w:val="005A4E02"/>
    <w:rsid w:val="005C155A"/>
    <w:rsid w:val="005F4775"/>
    <w:rsid w:val="006375A6"/>
    <w:rsid w:val="00641B50"/>
    <w:rsid w:val="00671323"/>
    <w:rsid w:val="00680A5A"/>
    <w:rsid w:val="006840E8"/>
    <w:rsid w:val="007660D9"/>
    <w:rsid w:val="00774461"/>
    <w:rsid w:val="00780180"/>
    <w:rsid w:val="00787476"/>
    <w:rsid w:val="00804C60"/>
    <w:rsid w:val="00812548"/>
    <w:rsid w:val="00822687"/>
    <w:rsid w:val="008429EF"/>
    <w:rsid w:val="00872C80"/>
    <w:rsid w:val="00885774"/>
    <w:rsid w:val="008B7219"/>
    <w:rsid w:val="008D2204"/>
    <w:rsid w:val="008D7A96"/>
    <w:rsid w:val="008E673A"/>
    <w:rsid w:val="008F5C8A"/>
    <w:rsid w:val="009026F8"/>
    <w:rsid w:val="00937697"/>
    <w:rsid w:val="00951744"/>
    <w:rsid w:val="00951F2B"/>
    <w:rsid w:val="00971571"/>
    <w:rsid w:val="0098150E"/>
    <w:rsid w:val="0099426F"/>
    <w:rsid w:val="009943E2"/>
    <w:rsid w:val="00995CC1"/>
    <w:rsid w:val="009A74C2"/>
    <w:rsid w:val="009C4D6D"/>
    <w:rsid w:val="009F554D"/>
    <w:rsid w:val="00A20053"/>
    <w:rsid w:val="00A327DB"/>
    <w:rsid w:val="00A34A04"/>
    <w:rsid w:val="00A75F7E"/>
    <w:rsid w:val="00B027E7"/>
    <w:rsid w:val="00B160D9"/>
    <w:rsid w:val="00B23949"/>
    <w:rsid w:val="00B24A5D"/>
    <w:rsid w:val="00B35CD2"/>
    <w:rsid w:val="00B437F4"/>
    <w:rsid w:val="00B6691E"/>
    <w:rsid w:val="00B70843"/>
    <w:rsid w:val="00B82EA8"/>
    <w:rsid w:val="00B956AE"/>
    <w:rsid w:val="00BA4888"/>
    <w:rsid w:val="00BC3985"/>
    <w:rsid w:val="00BE3C82"/>
    <w:rsid w:val="00BF0336"/>
    <w:rsid w:val="00C05C9E"/>
    <w:rsid w:val="00C11F8A"/>
    <w:rsid w:val="00C311E4"/>
    <w:rsid w:val="00C415DE"/>
    <w:rsid w:val="00CE7EA1"/>
    <w:rsid w:val="00D110C5"/>
    <w:rsid w:val="00D20469"/>
    <w:rsid w:val="00D31067"/>
    <w:rsid w:val="00D34C99"/>
    <w:rsid w:val="00D34D20"/>
    <w:rsid w:val="00D57965"/>
    <w:rsid w:val="00D6652D"/>
    <w:rsid w:val="00D732A4"/>
    <w:rsid w:val="00D86A94"/>
    <w:rsid w:val="00D958C3"/>
    <w:rsid w:val="00D96FC7"/>
    <w:rsid w:val="00DB3D4E"/>
    <w:rsid w:val="00DC25CE"/>
    <w:rsid w:val="00DF4AD7"/>
    <w:rsid w:val="00E63B71"/>
    <w:rsid w:val="00E86015"/>
    <w:rsid w:val="00E93565"/>
    <w:rsid w:val="00E9452C"/>
    <w:rsid w:val="00EC4C69"/>
    <w:rsid w:val="00F36D18"/>
    <w:rsid w:val="00F80479"/>
    <w:rsid w:val="00FB2A9A"/>
    <w:rsid w:val="00FD55D1"/>
    <w:rsid w:val="00FD560A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1E92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C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C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34C9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34C99"/>
    <w:pPr>
      <w:ind w:left="720"/>
      <w:contextualSpacing/>
    </w:pPr>
  </w:style>
  <w:style w:type="paragraph" w:customStyle="1" w:styleId="Punktygwne">
    <w:name w:val="Punkty główne"/>
    <w:basedOn w:val="Normalny"/>
    <w:rsid w:val="00D34C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34C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34C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34C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34C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34C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34C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4C9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4C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4C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1232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Małgorzata Marmola</cp:lastModifiedBy>
  <cp:revision>25</cp:revision>
  <cp:lastPrinted>2022-12-29T10:21:00Z</cp:lastPrinted>
  <dcterms:created xsi:type="dcterms:W3CDTF">2022-11-22T16:01:00Z</dcterms:created>
  <dcterms:modified xsi:type="dcterms:W3CDTF">2023-06-01T09:36:00Z</dcterms:modified>
</cp:coreProperties>
</file>